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66" w:rsidRDefault="000F3766" w:rsidP="000F3766">
      <w:pPr>
        <w:ind w:left="-99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5pt;height:643.5pt">
            <v:imagedata r:id="rId8" o:title="2015-11-17_132200"/>
          </v:shape>
        </w:pict>
      </w:r>
    </w:p>
    <w:p w:rsidR="000F3766" w:rsidRDefault="000F3766">
      <w:r>
        <w:br w:type="page"/>
      </w:r>
    </w:p>
    <w:p w:rsidR="00442E64" w:rsidRPr="00B230C6" w:rsidRDefault="00442E64" w:rsidP="00442E64">
      <w:pPr>
        <w:autoSpaceDE w:val="0"/>
        <w:autoSpaceDN w:val="0"/>
        <w:adjustRightInd w:val="0"/>
        <w:ind w:left="1800"/>
        <w:jc w:val="center"/>
      </w:pPr>
    </w:p>
    <w:p w:rsidR="00BE6879" w:rsidRPr="00123AA9" w:rsidRDefault="00442E64" w:rsidP="00BE6879">
      <w:pPr>
        <w:pStyle w:val="aa"/>
        <w:numPr>
          <w:ilvl w:val="0"/>
          <w:numId w:val="20"/>
        </w:num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7"/>
          <w:szCs w:val="27"/>
        </w:rPr>
      </w:pPr>
      <w:r w:rsidRPr="00123AA9">
        <w:rPr>
          <w:rFonts w:ascii="Times New Roman CYR" w:hAnsi="Times New Roman CYR" w:cs="Times New Roman CYR"/>
          <w:bCs/>
          <w:sz w:val="27"/>
          <w:szCs w:val="27"/>
        </w:rPr>
        <w:t>ОБЩИЕ ПОЛОЖЕНИЯ, ЦЕЛИ И ЗАДАЧИ</w:t>
      </w:r>
    </w:p>
    <w:p w:rsidR="00D2793D" w:rsidRPr="00123AA9" w:rsidRDefault="00442E64" w:rsidP="00BE6879">
      <w:pPr>
        <w:pStyle w:val="aa"/>
        <w:autoSpaceDE w:val="0"/>
        <w:autoSpaceDN w:val="0"/>
        <w:adjustRightInd w:val="0"/>
        <w:ind w:left="2160"/>
        <w:jc w:val="center"/>
        <w:outlineLvl w:val="0"/>
        <w:rPr>
          <w:bCs/>
          <w:sz w:val="27"/>
          <w:szCs w:val="27"/>
        </w:rPr>
      </w:pPr>
      <w:r w:rsidRPr="00123AA9">
        <w:rPr>
          <w:rFonts w:ascii="Times New Roman CYR" w:hAnsi="Times New Roman CYR" w:cs="Times New Roman CYR"/>
          <w:bCs/>
          <w:sz w:val="27"/>
          <w:szCs w:val="27"/>
        </w:rPr>
        <w:t>ОКАЗАНИЯ</w:t>
      </w:r>
      <w:r w:rsidR="00203F08" w:rsidRPr="00123AA9">
        <w:rPr>
          <w:rFonts w:ascii="Times New Roman CYR" w:hAnsi="Times New Roman CYR" w:cs="Times New Roman CYR"/>
          <w:bCs/>
          <w:sz w:val="27"/>
          <w:szCs w:val="27"/>
        </w:rPr>
        <w:t xml:space="preserve"> </w:t>
      </w:r>
      <w:r w:rsidRPr="00123AA9">
        <w:rPr>
          <w:bCs/>
          <w:sz w:val="27"/>
          <w:szCs w:val="27"/>
        </w:rPr>
        <w:t xml:space="preserve">ПЛАТНЫХ </w:t>
      </w:r>
      <w:r w:rsidR="00F97149" w:rsidRPr="00123AA9">
        <w:rPr>
          <w:bCs/>
          <w:sz w:val="27"/>
          <w:szCs w:val="27"/>
        </w:rPr>
        <w:t xml:space="preserve">МЕДИЦИНСКИХ </w:t>
      </w:r>
      <w:r w:rsidRPr="00123AA9">
        <w:rPr>
          <w:bCs/>
          <w:sz w:val="27"/>
          <w:szCs w:val="27"/>
        </w:rPr>
        <w:t>УСЛУГ</w:t>
      </w:r>
    </w:p>
    <w:p w:rsidR="005B4D33" w:rsidRPr="00123AA9" w:rsidRDefault="005B4D33" w:rsidP="00AC68A3">
      <w:pPr>
        <w:keepNext/>
        <w:autoSpaceDE w:val="0"/>
        <w:autoSpaceDN w:val="0"/>
        <w:adjustRightInd w:val="0"/>
        <w:rPr>
          <w:bCs/>
          <w:sz w:val="27"/>
          <w:szCs w:val="27"/>
        </w:rPr>
      </w:pPr>
    </w:p>
    <w:p w:rsidR="00D2793D" w:rsidRPr="00123AA9" w:rsidRDefault="00D2793D" w:rsidP="00203F0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123AA9">
        <w:rPr>
          <w:sz w:val="27"/>
          <w:szCs w:val="27"/>
        </w:rPr>
        <w:t xml:space="preserve">Настоящее </w:t>
      </w:r>
      <w:r w:rsidR="007F4C78" w:rsidRPr="00123AA9">
        <w:rPr>
          <w:sz w:val="27"/>
          <w:szCs w:val="27"/>
        </w:rPr>
        <w:t>П</w:t>
      </w:r>
      <w:r w:rsidRPr="00123AA9">
        <w:rPr>
          <w:sz w:val="27"/>
          <w:szCs w:val="27"/>
        </w:rPr>
        <w:t xml:space="preserve">оложение разработано </w:t>
      </w:r>
      <w:r w:rsidR="007F4C78" w:rsidRPr="00123AA9">
        <w:rPr>
          <w:sz w:val="27"/>
          <w:szCs w:val="27"/>
        </w:rPr>
        <w:t xml:space="preserve">в соответствии </w:t>
      </w:r>
      <w:r w:rsidR="007F4C78" w:rsidRPr="00123AA9">
        <w:rPr>
          <w:color w:val="000000"/>
          <w:sz w:val="27"/>
          <w:szCs w:val="27"/>
        </w:rPr>
        <w:t>с законами Российской Федерации</w:t>
      </w:r>
      <w:r w:rsidR="007F4C78" w:rsidRPr="00123AA9">
        <w:rPr>
          <w:rStyle w:val="apple-converted-space"/>
          <w:color w:val="000000"/>
          <w:sz w:val="27"/>
          <w:szCs w:val="27"/>
        </w:rPr>
        <w:t> </w:t>
      </w:r>
      <w:hyperlink r:id="rId9" w:anchor="l0" w:history="1">
        <w:r w:rsidR="007F4C78" w:rsidRPr="00123AA9">
          <w:rPr>
            <w:rStyle w:val="a9"/>
            <w:color w:val="auto"/>
            <w:sz w:val="27"/>
            <w:szCs w:val="27"/>
            <w:u w:val="none"/>
          </w:rPr>
          <w:t>"О</w:t>
        </w:r>
        <w:r w:rsidR="00B94C0F" w:rsidRPr="00123AA9">
          <w:rPr>
            <w:rStyle w:val="a9"/>
            <w:color w:val="auto"/>
            <w:sz w:val="27"/>
            <w:szCs w:val="27"/>
            <w:u w:val="none"/>
          </w:rPr>
          <w:t xml:space="preserve">б основах охраны здоровья граждан в </w:t>
        </w:r>
        <w:r w:rsidR="007F4C78" w:rsidRPr="00123AA9">
          <w:rPr>
            <w:rStyle w:val="a9"/>
            <w:color w:val="auto"/>
            <w:sz w:val="27"/>
            <w:szCs w:val="27"/>
            <w:u w:val="none"/>
          </w:rPr>
          <w:t>Российской Федерации"</w:t>
        </w:r>
      </w:hyperlink>
      <w:r w:rsidR="007F4C78" w:rsidRPr="00123AA9">
        <w:rPr>
          <w:sz w:val="27"/>
          <w:szCs w:val="27"/>
        </w:rPr>
        <w:t>,</w:t>
      </w:r>
      <w:r w:rsidR="007F4C78" w:rsidRPr="00123AA9">
        <w:rPr>
          <w:rStyle w:val="apple-converted-space"/>
          <w:sz w:val="27"/>
          <w:szCs w:val="27"/>
        </w:rPr>
        <w:t> </w:t>
      </w:r>
      <w:hyperlink r:id="rId10" w:anchor="l0" w:history="1">
        <w:r w:rsidR="007F4C78" w:rsidRPr="00123AA9">
          <w:rPr>
            <w:rStyle w:val="a9"/>
            <w:color w:val="auto"/>
            <w:sz w:val="27"/>
            <w:szCs w:val="27"/>
            <w:u w:val="none"/>
          </w:rPr>
          <w:t>"О медицинском страховании граждан в Российской Федерации"</w:t>
        </w:r>
      </w:hyperlink>
      <w:r w:rsidR="007F4C78" w:rsidRPr="00123AA9">
        <w:rPr>
          <w:sz w:val="27"/>
          <w:szCs w:val="27"/>
        </w:rPr>
        <w:t>,</w:t>
      </w:r>
      <w:r w:rsidR="00E829A6" w:rsidRPr="00123AA9">
        <w:rPr>
          <w:sz w:val="27"/>
          <w:szCs w:val="27"/>
        </w:rPr>
        <w:t xml:space="preserve"> «О защите прав потребителей»,</w:t>
      </w:r>
      <w:r w:rsidR="00203F08" w:rsidRPr="00123AA9">
        <w:rPr>
          <w:sz w:val="27"/>
          <w:szCs w:val="27"/>
        </w:rPr>
        <w:t xml:space="preserve"> </w:t>
      </w:r>
      <w:hyperlink r:id="rId11" w:anchor="l25" w:history="1"/>
      <w:r w:rsidR="007F4C78" w:rsidRPr="00123AA9">
        <w:rPr>
          <w:sz w:val="27"/>
          <w:szCs w:val="27"/>
        </w:rPr>
        <w:t>Г</w:t>
      </w:r>
      <w:r w:rsidR="007F4C78" w:rsidRPr="00123AA9">
        <w:rPr>
          <w:color w:val="000000"/>
          <w:sz w:val="27"/>
          <w:szCs w:val="27"/>
        </w:rPr>
        <w:t>ражданским</w:t>
      </w:r>
      <w:r w:rsidR="007F4C78" w:rsidRPr="00123AA9">
        <w:rPr>
          <w:rStyle w:val="apple-converted-space"/>
          <w:color w:val="000000"/>
          <w:sz w:val="27"/>
          <w:szCs w:val="27"/>
        </w:rPr>
        <w:t xml:space="preserve"> и налоговым </w:t>
      </w:r>
      <w:hyperlink r:id="rId12" w:anchor="l0" w:history="1">
        <w:r w:rsidR="007F4C78" w:rsidRPr="00123AA9">
          <w:rPr>
            <w:rStyle w:val="a9"/>
            <w:color w:val="auto"/>
            <w:sz w:val="27"/>
            <w:szCs w:val="27"/>
            <w:u w:val="none"/>
          </w:rPr>
          <w:t>кодексами</w:t>
        </w:r>
      </w:hyperlink>
      <w:r w:rsidR="007F4C78" w:rsidRPr="00123AA9">
        <w:rPr>
          <w:sz w:val="27"/>
          <w:szCs w:val="27"/>
        </w:rPr>
        <w:t xml:space="preserve"> Российской Федерации, постановлением Правительства Российской Федерации</w:t>
      </w:r>
      <w:r w:rsidR="007F4C78" w:rsidRPr="00123AA9">
        <w:rPr>
          <w:rStyle w:val="apple-converted-space"/>
          <w:sz w:val="27"/>
          <w:szCs w:val="27"/>
        </w:rPr>
        <w:t> </w:t>
      </w:r>
      <w:hyperlink r:id="rId13" w:anchor="l0" w:history="1">
        <w:r w:rsidR="00F97149" w:rsidRPr="00123AA9">
          <w:rPr>
            <w:rStyle w:val="a9"/>
            <w:color w:val="auto"/>
            <w:sz w:val="27"/>
            <w:szCs w:val="27"/>
            <w:u w:val="none"/>
          </w:rPr>
          <w:t>от 04</w:t>
        </w:r>
        <w:r w:rsidR="007F4C78" w:rsidRPr="00123AA9">
          <w:rPr>
            <w:rStyle w:val="a9"/>
            <w:color w:val="auto"/>
            <w:sz w:val="27"/>
            <w:szCs w:val="27"/>
            <w:u w:val="none"/>
          </w:rPr>
          <w:t>.</w:t>
        </w:r>
        <w:r w:rsidR="00F97149" w:rsidRPr="00123AA9">
          <w:rPr>
            <w:rStyle w:val="a9"/>
            <w:color w:val="auto"/>
            <w:sz w:val="27"/>
            <w:szCs w:val="27"/>
            <w:u w:val="none"/>
          </w:rPr>
          <w:t>10.2012</w:t>
        </w:r>
        <w:r w:rsidR="00203F08" w:rsidRPr="00123AA9">
          <w:rPr>
            <w:rStyle w:val="a9"/>
            <w:color w:val="auto"/>
            <w:sz w:val="27"/>
            <w:szCs w:val="27"/>
            <w:u w:val="none"/>
          </w:rPr>
          <w:t xml:space="preserve"> </w:t>
        </w:r>
        <w:r w:rsidR="00F97149" w:rsidRPr="00123AA9">
          <w:rPr>
            <w:rStyle w:val="a9"/>
            <w:color w:val="auto"/>
            <w:sz w:val="27"/>
            <w:szCs w:val="27"/>
            <w:u w:val="none"/>
          </w:rPr>
          <w:t>г.</w:t>
        </w:r>
        <w:r w:rsidR="00203F08" w:rsidRPr="00123AA9">
          <w:rPr>
            <w:rStyle w:val="a9"/>
            <w:color w:val="auto"/>
            <w:sz w:val="27"/>
            <w:szCs w:val="27"/>
            <w:u w:val="none"/>
          </w:rPr>
          <w:t xml:space="preserve"> </w:t>
        </w:r>
        <w:r w:rsidR="007F4C78" w:rsidRPr="00123AA9">
          <w:rPr>
            <w:rStyle w:val="a9"/>
            <w:color w:val="auto"/>
            <w:sz w:val="27"/>
            <w:szCs w:val="27"/>
            <w:u w:val="none"/>
          </w:rPr>
          <w:t>N</w:t>
        </w:r>
        <w:r w:rsidR="00F97149" w:rsidRPr="00123AA9">
          <w:rPr>
            <w:rStyle w:val="a9"/>
            <w:color w:val="auto"/>
            <w:sz w:val="27"/>
            <w:szCs w:val="27"/>
            <w:u w:val="none"/>
          </w:rPr>
          <w:t>1006</w:t>
        </w:r>
      </w:hyperlink>
      <w:r w:rsidR="00203F08" w:rsidRPr="00123AA9">
        <w:rPr>
          <w:sz w:val="27"/>
          <w:szCs w:val="27"/>
        </w:rPr>
        <w:t xml:space="preserve"> </w:t>
      </w:r>
      <w:r w:rsidR="007F4C78" w:rsidRPr="00123AA9">
        <w:rPr>
          <w:sz w:val="27"/>
          <w:szCs w:val="27"/>
        </w:rPr>
        <w:t xml:space="preserve">"Об утверждении Правил предоставления </w:t>
      </w:r>
      <w:r w:rsidR="00F97149" w:rsidRPr="00123AA9">
        <w:rPr>
          <w:sz w:val="27"/>
          <w:szCs w:val="27"/>
        </w:rPr>
        <w:t xml:space="preserve">медицинскими организациями </w:t>
      </w:r>
      <w:r w:rsidR="007F4C78" w:rsidRPr="00123AA9">
        <w:rPr>
          <w:sz w:val="27"/>
          <w:szCs w:val="27"/>
        </w:rPr>
        <w:t>платных медицинских услуг</w:t>
      </w:r>
      <w:r w:rsidR="007F4C78" w:rsidRPr="00123AA9">
        <w:rPr>
          <w:color w:val="000000"/>
          <w:sz w:val="27"/>
          <w:szCs w:val="27"/>
        </w:rPr>
        <w:t xml:space="preserve">", </w:t>
      </w:r>
      <w:r w:rsidR="00D02399" w:rsidRPr="00123AA9">
        <w:rPr>
          <w:rFonts w:ascii="Times New Roman CYR" w:hAnsi="Times New Roman CYR" w:cs="Times New Roman CYR"/>
          <w:sz w:val="27"/>
          <w:szCs w:val="27"/>
        </w:rPr>
        <w:t>согласно приказу д</w:t>
      </w:r>
      <w:r w:rsidR="00442E64" w:rsidRPr="00123AA9">
        <w:rPr>
          <w:rFonts w:ascii="Times New Roman CYR" w:hAnsi="Times New Roman CYR" w:cs="Times New Roman CYR"/>
          <w:sz w:val="27"/>
          <w:szCs w:val="27"/>
        </w:rPr>
        <w:t xml:space="preserve">епартамента здравоохранения Приморского края от </w:t>
      </w:r>
      <w:r w:rsidR="00D02399" w:rsidRPr="00123AA9">
        <w:rPr>
          <w:rFonts w:ascii="Times New Roman CYR" w:hAnsi="Times New Roman CYR" w:cs="Times New Roman CYR"/>
          <w:sz w:val="27"/>
          <w:szCs w:val="27"/>
        </w:rPr>
        <w:t>16.04.2012</w:t>
      </w:r>
      <w:r w:rsidR="00203F08" w:rsidRPr="00123AA9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442E64" w:rsidRPr="00123AA9">
        <w:rPr>
          <w:rFonts w:ascii="Times New Roman CYR" w:hAnsi="Times New Roman CYR" w:cs="Times New Roman CYR"/>
          <w:sz w:val="27"/>
          <w:szCs w:val="27"/>
        </w:rPr>
        <w:t xml:space="preserve">№ </w:t>
      </w:r>
      <w:r w:rsidR="00D02399" w:rsidRPr="00123AA9">
        <w:rPr>
          <w:rFonts w:ascii="Times New Roman CYR" w:hAnsi="Times New Roman CYR" w:cs="Times New Roman CYR"/>
          <w:sz w:val="27"/>
          <w:szCs w:val="27"/>
        </w:rPr>
        <w:t>296</w:t>
      </w:r>
      <w:r w:rsidR="007F4C78" w:rsidRPr="00123AA9">
        <w:rPr>
          <w:rFonts w:ascii="Times New Roman CYR" w:hAnsi="Times New Roman CYR" w:cs="Times New Roman CYR"/>
          <w:sz w:val="27"/>
          <w:szCs w:val="27"/>
        </w:rPr>
        <w:t>-о</w:t>
      </w:r>
      <w:r w:rsidR="00442E64" w:rsidRPr="00123AA9">
        <w:rPr>
          <w:rFonts w:ascii="Times New Roman CYR" w:hAnsi="Times New Roman CYR" w:cs="Times New Roman CYR"/>
          <w:sz w:val="27"/>
          <w:szCs w:val="27"/>
        </w:rPr>
        <w:t xml:space="preserve"> «</w:t>
      </w:r>
      <w:r w:rsidR="00D02399" w:rsidRPr="00123AA9">
        <w:rPr>
          <w:rFonts w:ascii="Times New Roman CYR" w:hAnsi="Times New Roman CYR" w:cs="Times New Roman CYR"/>
          <w:sz w:val="27"/>
          <w:szCs w:val="27"/>
        </w:rPr>
        <w:t>О разрешении на осуществление платных медицинских услуг»</w:t>
      </w:r>
      <w:r w:rsidR="006D435F" w:rsidRPr="00123AA9">
        <w:rPr>
          <w:rFonts w:ascii="Times New Roman CYR" w:hAnsi="Times New Roman CYR" w:cs="Times New Roman CYR"/>
          <w:sz w:val="27"/>
          <w:szCs w:val="27"/>
        </w:rPr>
        <w:t>.</w:t>
      </w:r>
    </w:p>
    <w:p w:rsidR="007F6F7E" w:rsidRPr="00123AA9" w:rsidRDefault="00BA10E0" w:rsidP="00042A4E">
      <w:pPr>
        <w:keepNext/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123AA9">
        <w:rPr>
          <w:sz w:val="27"/>
          <w:szCs w:val="27"/>
        </w:rPr>
        <w:t xml:space="preserve">Настоящее Положение определяет порядок и условия предоставления </w:t>
      </w:r>
      <w:r w:rsidR="001753C4" w:rsidRPr="00123AA9">
        <w:rPr>
          <w:bCs/>
          <w:sz w:val="27"/>
          <w:szCs w:val="27"/>
        </w:rPr>
        <w:t>платных медицинских услуг гражданам в краевом государственном бюджетном учреждении здравоохранения «Владивостокс</w:t>
      </w:r>
      <w:r w:rsidR="00042A4E" w:rsidRPr="00123AA9">
        <w:rPr>
          <w:bCs/>
          <w:sz w:val="27"/>
          <w:szCs w:val="27"/>
        </w:rPr>
        <w:t xml:space="preserve">кий клинический родильный дом № </w:t>
      </w:r>
      <w:r w:rsidR="001753C4" w:rsidRPr="00123AA9">
        <w:rPr>
          <w:bCs/>
          <w:sz w:val="27"/>
          <w:szCs w:val="27"/>
        </w:rPr>
        <w:t>3»</w:t>
      </w:r>
      <w:r w:rsidR="007F6F7E" w:rsidRPr="00123AA9">
        <w:rPr>
          <w:bCs/>
          <w:sz w:val="27"/>
          <w:szCs w:val="27"/>
        </w:rPr>
        <w:t xml:space="preserve"> (далее – медицинской организации)</w:t>
      </w:r>
      <w:r w:rsidR="001753C4" w:rsidRPr="00123AA9">
        <w:rPr>
          <w:bCs/>
          <w:sz w:val="27"/>
          <w:szCs w:val="27"/>
        </w:rPr>
        <w:t>.</w:t>
      </w:r>
    </w:p>
    <w:p w:rsidR="007F6F7E" w:rsidRPr="00123AA9" w:rsidRDefault="007F6F7E" w:rsidP="007F6F7E">
      <w:pPr>
        <w:keepNext/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123AA9">
        <w:rPr>
          <w:color w:val="000000"/>
          <w:sz w:val="27"/>
          <w:szCs w:val="27"/>
        </w:rPr>
        <w:t>Платные медицинские услуги предоставляются медицинской</w:t>
      </w:r>
      <w:r w:rsidR="00203F08" w:rsidRPr="00123AA9">
        <w:rPr>
          <w:color w:val="000000"/>
          <w:sz w:val="27"/>
          <w:szCs w:val="27"/>
        </w:rPr>
        <w:t xml:space="preserve"> </w:t>
      </w:r>
      <w:r w:rsidRPr="00123AA9">
        <w:rPr>
          <w:color w:val="000000"/>
          <w:sz w:val="27"/>
          <w:szCs w:val="27"/>
        </w:rPr>
        <w:t>организацией на основании перечня услуг, составляющих медицинскую деятельность и указанных в лицензии на осуществление медицинской деятельности.</w:t>
      </w:r>
    </w:p>
    <w:p w:rsidR="007F6F7E" w:rsidRPr="00123AA9" w:rsidRDefault="007F6F7E" w:rsidP="007F6F7E">
      <w:pPr>
        <w:keepNext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123AA9">
        <w:rPr>
          <w:color w:val="000000"/>
          <w:sz w:val="27"/>
          <w:szCs w:val="27"/>
        </w:rPr>
        <w:t>Требования к платным медицинским услугам, в том числе к их объему и срокам оказания, определяются по соглашению сторон договора.</w:t>
      </w:r>
    </w:p>
    <w:p w:rsidR="00140DD6" w:rsidRPr="00123AA9" w:rsidRDefault="00140DD6" w:rsidP="00140D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7"/>
          <w:szCs w:val="27"/>
        </w:rPr>
      </w:pPr>
      <w:r w:rsidRPr="00123AA9">
        <w:rPr>
          <w:sz w:val="27"/>
          <w:szCs w:val="27"/>
        </w:rPr>
        <w:t xml:space="preserve">Медицинская организация </w:t>
      </w:r>
      <w:r w:rsidR="007F4C78" w:rsidRPr="00123AA9">
        <w:rPr>
          <w:sz w:val="27"/>
          <w:szCs w:val="27"/>
        </w:rPr>
        <w:t>предоставл</w:t>
      </w:r>
      <w:r w:rsidRPr="00123AA9">
        <w:rPr>
          <w:sz w:val="27"/>
          <w:szCs w:val="27"/>
        </w:rPr>
        <w:t xml:space="preserve">яет </w:t>
      </w:r>
      <w:r w:rsidR="007F4C78" w:rsidRPr="00123AA9">
        <w:rPr>
          <w:sz w:val="27"/>
          <w:szCs w:val="27"/>
        </w:rPr>
        <w:t>платн</w:t>
      </w:r>
      <w:r w:rsidRPr="00123AA9">
        <w:rPr>
          <w:sz w:val="27"/>
          <w:szCs w:val="27"/>
        </w:rPr>
        <w:t xml:space="preserve">ые </w:t>
      </w:r>
      <w:r w:rsidR="007F4C78" w:rsidRPr="00123AA9">
        <w:rPr>
          <w:sz w:val="27"/>
          <w:szCs w:val="27"/>
        </w:rPr>
        <w:t>медицински</w:t>
      </w:r>
      <w:r w:rsidRPr="00123AA9">
        <w:rPr>
          <w:sz w:val="27"/>
          <w:szCs w:val="27"/>
        </w:rPr>
        <w:t xml:space="preserve">е </w:t>
      </w:r>
      <w:r w:rsidR="007F4C78" w:rsidRPr="00123AA9">
        <w:rPr>
          <w:sz w:val="27"/>
          <w:szCs w:val="27"/>
        </w:rPr>
        <w:t>услуг</w:t>
      </w:r>
      <w:r w:rsidRPr="00123AA9">
        <w:rPr>
          <w:sz w:val="27"/>
          <w:szCs w:val="27"/>
        </w:rPr>
        <w:t>и</w:t>
      </w:r>
      <w:r w:rsidRPr="00123AA9">
        <w:rPr>
          <w:rFonts w:ascii="Arial" w:hAnsi="Arial" w:cs="Arial"/>
          <w:sz w:val="27"/>
          <w:szCs w:val="27"/>
        </w:rPr>
        <w:t>:</w:t>
      </w:r>
    </w:p>
    <w:p w:rsidR="00140DD6" w:rsidRPr="00123AA9" w:rsidRDefault="00140DD6" w:rsidP="00140DD6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123AA9">
        <w:rPr>
          <w:color w:val="000000"/>
          <w:sz w:val="27"/>
          <w:szCs w:val="27"/>
        </w:rPr>
        <w:t>а)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p w:rsidR="00140DD6" w:rsidRPr="00123AA9" w:rsidRDefault="00140DD6" w:rsidP="00140DD6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123AA9">
        <w:rPr>
          <w:color w:val="000000"/>
          <w:sz w:val="27"/>
          <w:szCs w:val="27"/>
        </w:rPr>
        <w:t>установление индивидуального поста медицинского наблюдения при лечении в условиях стационара;</w:t>
      </w:r>
    </w:p>
    <w:p w:rsidR="00140DD6" w:rsidRPr="00123AA9" w:rsidRDefault="00140DD6" w:rsidP="00140DD6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123AA9">
        <w:rPr>
          <w:color w:val="000000"/>
          <w:sz w:val="27"/>
          <w:szCs w:val="27"/>
        </w:rP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140DD6" w:rsidRPr="00123AA9" w:rsidRDefault="00140DD6" w:rsidP="00140DD6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123AA9">
        <w:rPr>
          <w:color w:val="000000"/>
          <w:sz w:val="27"/>
          <w:szCs w:val="27"/>
        </w:rPr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140DD6" w:rsidRPr="00123AA9" w:rsidRDefault="00140DD6" w:rsidP="00140DD6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123AA9">
        <w:rPr>
          <w:color w:val="000000"/>
          <w:sz w:val="27"/>
          <w:szCs w:val="27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140DD6" w:rsidRPr="00123AA9" w:rsidRDefault="00140DD6" w:rsidP="00140DD6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123AA9">
        <w:rPr>
          <w:color w:val="000000"/>
          <w:sz w:val="27"/>
          <w:szCs w:val="27"/>
        </w:rPr>
        <w:lastRenderedPageBreak/>
        <w:t>г) при самостоятельном обращении за получением медицинских услуг, за исключением случаев и порядка, предусмотренных статьей 21 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CC543F" w:rsidRPr="00123AA9" w:rsidRDefault="00140DD6" w:rsidP="00CC543F">
      <w:pPr>
        <w:ind w:firstLine="708"/>
        <w:jc w:val="both"/>
        <w:rPr>
          <w:color w:val="000000"/>
          <w:sz w:val="27"/>
          <w:szCs w:val="27"/>
        </w:rPr>
      </w:pPr>
      <w:r w:rsidRPr="00123AA9">
        <w:rPr>
          <w:color w:val="000000"/>
          <w:sz w:val="27"/>
          <w:szCs w:val="27"/>
        </w:rPr>
        <w:t>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CC543F" w:rsidRPr="00123AA9" w:rsidRDefault="00CC543F" w:rsidP="00CC543F">
      <w:pPr>
        <w:ind w:firstLine="708"/>
        <w:jc w:val="both"/>
        <w:rPr>
          <w:color w:val="000000"/>
          <w:sz w:val="27"/>
          <w:szCs w:val="27"/>
        </w:rPr>
      </w:pPr>
      <w:r w:rsidRPr="00123AA9">
        <w:rPr>
          <w:color w:val="000000"/>
          <w:sz w:val="27"/>
          <w:szCs w:val="27"/>
        </w:rPr>
        <w:t>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CC543F" w:rsidRPr="00123AA9" w:rsidRDefault="007D135D" w:rsidP="007D135D">
      <w:pPr>
        <w:ind w:firstLine="708"/>
        <w:jc w:val="both"/>
        <w:rPr>
          <w:rFonts w:ascii="Times New Roman CYR" w:hAnsi="Times New Roman CYR" w:cs="Times New Roman CYR"/>
          <w:sz w:val="27"/>
          <w:szCs w:val="27"/>
        </w:rPr>
      </w:pPr>
      <w:r w:rsidRPr="00123AA9">
        <w:rPr>
          <w:rFonts w:ascii="Times New Roman CYR" w:hAnsi="Times New Roman CYR" w:cs="Times New Roman CYR"/>
          <w:sz w:val="27"/>
          <w:szCs w:val="27"/>
        </w:rPr>
        <w:t>Предоставление п</w:t>
      </w:r>
      <w:r w:rsidR="00442E64" w:rsidRPr="00123AA9">
        <w:rPr>
          <w:rFonts w:ascii="Times New Roman CYR" w:hAnsi="Times New Roman CYR" w:cs="Times New Roman CYR"/>
          <w:sz w:val="27"/>
          <w:szCs w:val="27"/>
        </w:rPr>
        <w:t>латн</w:t>
      </w:r>
      <w:r w:rsidRPr="00123AA9">
        <w:rPr>
          <w:rFonts w:ascii="Times New Roman CYR" w:hAnsi="Times New Roman CYR" w:cs="Times New Roman CYR"/>
          <w:sz w:val="27"/>
          <w:szCs w:val="27"/>
        </w:rPr>
        <w:t xml:space="preserve">ых </w:t>
      </w:r>
      <w:r w:rsidR="00442E64" w:rsidRPr="00123AA9">
        <w:rPr>
          <w:rFonts w:ascii="Times New Roman CYR" w:hAnsi="Times New Roman CYR" w:cs="Times New Roman CYR"/>
          <w:sz w:val="27"/>
          <w:szCs w:val="27"/>
        </w:rPr>
        <w:t>медицинск</w:t>
      </w:r>
      <w:r w:rsidRPr="00123AA9">
        <w:rPr>
          <w:rFonts w:ascii="Times New Roman CYR" w:hAnsi="Times New Roman CYR" w:cs="Times New Roman CYR"/>
          <w:sz w:val="27"/>
          <w:szCs w:val="27"/>
        </w:rPr>
        <w:t xml:space="preserve">их услуг </w:t>
      </w:r>
      <w:r w:rsidR="00442E64" w:rsidRPr="00123AA9">
        <w:rPr>
          <w:rFonts w:ascii="Times New Roman CYR" w:hAnsi="Times New Roman CYR" w:cs="Times New Roman CYR"/>
          <w:sz w:val="27"/>
          <w:szCs w:val="27"/>
        </w:rPr>
        <w:t xml:space="preserve">может производиться как в </w:t>
      </w:r>
      <w:r w:rsidR="00E221FC" w:rsidRPr="00123AA9">
        <w:rPr>
          <w:rFonts w:ascii="Times New Roman CYR" w:hAnsi="Times New Roman CYR" w:cs="Times New Roman CYR"/>
          <w:sz w:val="27"/>
          <w:szCs w:val="27"/>
        </w:rPr>
        <w:t>медицинской организации</w:t>
      </w:r>
      <w:r w:rsidR="00442E64" w:rsidRPr="00123AA9">
        <w:rPr>
          <w:rFonts w:ascii="Times New Roman CYR" w:hAnsi="Times New Roman CYR" w:cs="Times New Roman CYR"/>
          <w:sz w:val="27"/>
          <w:szCs w:val="27"/>
        </w:rPr>
        <w:t>, так и на дому.</w:t>
      </w:r>
    </w:p>
    <w:p w:rsidR="008B7037" w:rsidRPr="00123AA9" w:rsidRDefault="00B43955" w:rsidP="00CC543F">
      <w:pPr>
        <w:ind w:firstLine="708"/>
        <w:jc w:val="both"/>
        <w:rPr>
          <w:color w:val="00B0F0"/>
          <w:sz w:val="27"/>
          <w:szCs w:val="27"/>
        </w:rPr>
      </w:pPr>
      <w:r w:rsidRPr="00123AA9">
        <w:rPr>
          <w:rFonts w:ascii="Times New Roman CYR" w:hAnsi="Times New Roman CYR" w:cs="Times New Roman CYR"/>
          <w:sz w:val="27"/>
          <w:szCs w:val="27"/>
        </w:rPr>
        <w:t xml:space="preserve">При заключении договора на предоставление платных медицинских услуг </w:t>
      </w:r>
      <w:r w:rsidR="00B01E90" w:rsidRPr="00123AA9">
        <w:rPr>
          <w:rFonts w:ascii="Times New Roman CYR" w:hAnsi="Times New Roman CYR" w:cs="Times New Roman CYR"/>
          <w:sz w:val="27"/>
          <w:szCs w:val="27"/>
        </w:rPr>
        <w:t>медицинская организация предоставляет</w:t>
      </w:r>
      <w:r w:rsidR="00882827" w:rsidRPr="00123AA9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E221FC" w:rsidRPr="00123AA9">
        <w:rPr>
          <w:rFonts w:ascii="Times New Roman CYR" w:hAnsi="Times New Roman CYR" w:cs="Times New Roman CYR"/>
          <w:sz w:val="27"/>
          <w:szCs w:val="27"/>
        </w:rPr>
        <w:t>потребител</w:t>
      </w:r>
      <w:r w:rsidR="00B01E90" w:rsidRPr="00123AA9">
        <w:rPr>
          <w:rFonts w:ascii="Times New Roman CYR" w:hAnsi="Times New Roman CYR" w:cs="Times New Roman CYR"/>
          <w:sz w:val="27"/>
          <w:szCs w:val="27"/>
        </w:rPr>
        <w:t xml:space="preserve">ю </w:t>
      </w:r>
      <w:r w:rsidR="008B7037" w:rsidRPr="00123AA9">
        <w:rPr>
          <w:rFonts w:ascii="Times New Roman CYR" w:hAnsi="Times New Roman CYR" w:cs="Times New Roman CYR"/>
          <w:sz w:val="27"/>
          <w:szCs w:val="27"/>
        </w:rPr>
        <w:t>(заказчик</w:t>
      </w:r>
      <w:r w:rsidR="00B01E90" w:rsidRPr="00123AA9">
        <w:rPr>
          <w:rFonts w:ascii="Times New Roman CYR" w:hAnsi="Times New Roman CYR" w:cs="Times New Roman CYR"/>
          <w:sz w:val="27"/>
          <w:szCs w:val="27"/>
        </w:rPr>
        <w:t>у</w:t>
      </w:r>
      <w:r w:rsidR="008B7037" w:rsidRPr="00123AA9">
        <w:rPr>
          <w:rFonts w:ascii="Times New Roman CYR" w:hAnsi="Times New Roman CYR" w:cs="Times New Roman CYR"/>
          <w:sz w:val="27"/>
          <w:szCs w:val="27"/>
        </w:rPr>
        <w:t>),</w:t>
      </w:r>
      <w:r w:rsidR="00B01E90" w:rsidRPr="00123AA9">
        <w:rPr>
          <w:rFonts w:ascii="Times New Roman CYR" w:hAnsi="Times New Roman CYR" w:cs="Times New Roman CYR"/>
          <w:sz w:val="27"/>
          <w:szCs w:val="27"/>
        </w:rPr>
        <w:t xml:space="preserve"> в доступной форме </w:t>
      </w:r>
      <w:r w:rsidR="00E221FC" w:rsidRPr="00123AA9">
        <w:rPr>
          <w:rFonts w:ascii="Times New Roman CYR" w:hAnsi="Times New Roman CYR" w:cs="Times New Roman CYR"/>
          <w:sz w:val="27"/>
          <w:szCs w:val="27"/>
        </w:rPr>
        <w:t>информ</w:t>
      </w:r>
      <w:r w:rsidR="00B01E90" w:rsidRPr="00123AA9">
        <w:rPr>
          <w:rFonts w:ascii="Times New Roman CYR" w:hAnsi="Times New Roman CYR" w:cs="Times New Roman CYR"/>
          <w:sz w:val="27"/>
          <w:szCs w:val="27"/>
        </w:rPr>
        <w:t xml:space="preserve">ацию </w:t>
      </w:r>
      <w:r w:rsidR="00442E64" w:rsidRPr="00123AA9">
        <w:rPr>
          <w:rFonts w:ascii="Times New Roman CYR" w:hAnsi="Times New Roman CYR" w:cs="Times New Roman CYR"/>
          <w:sz w:val="27"/>
          <w:szCs w:val="27"/>
        </w:rPr>
        <w:t xml:space="preserve">о возможности получения </w:t>
      </w:r>
      <w:r w:rsidR="00E221FC" w:rsidRPr="00123AA9">
        <w:rPr>
          <w:rFonts w:ascii="Times New Roman CYR" w:hAnsi="Times New Roman CYR" w:cs="Times New Roman CYR"/>
          <w:sz w:val="27"/>
          <w:szCs w:val="27"/>
        </w:rPr>
        <w:t xml:space="preserve">соответствующих видов и объемов медицинской помощи без </w:t>
      </w:r>
      <w:r w:rsidR="00E221FC" w:rsidRPr="00123AA9">
        <w:rPr>
          <w:sz w:val="27"/>
          <w:szCs w:val="27"/>
        </w:rPr>
        <w:t>взимания платы в рамах про</w:t>
      </w:r>
      <w:r w:rsidR="00442E64" w:rsidRPr="00123AA9">
        <w:rPr>
          <w:sz w:val="27"/>
          <w:szCs w:val="27"/>
        </w:rPr>
        <w:t>грамм</w:t>
      </w:r>
      <w:r w:rsidR="00E221FC" w:rsidRPr="00123AA9">
        <w:rPr>
          <w:sz w:val="27"/>
          <w:szCs w:val="27"/>
        </w:rPr>
        <w:t xml:space="preserve">ы </w:t>
      </w:r>
      <w:r w:rsidR="00442E64" w:rsidRPr="00123AA9">
        <w:rPr>
          <w:sz w:val="27"/>
          <w:szCs w:val="27"/>
        </w:rPr>
        <w:t>гос</w:t>
      </w:r>
      <w:r w:rsidR="00E221FC" w:rsidRPr="00123AA9">
        <w:rPr>
          <w:sz w:val="27"/>
          <w:szCs w:val="27"/>
        </w:rPr>
        <w:t xml:space="preserve">ударственных </w:t>
      </w:r>
      <w:r w:rsidR="00442E64" w:rsidRPr="00123AA9">
        <w:rPr>
          <w:sz w:val="27"/>
          <w:szCs w:val="27"/>
        </w:rPr>
        <w:t>гарантий</w:t>
      </w:r>
      <w:r w:rsidR="008B7037" w:rsidRPr="00123AA9">
        <w:rPr>
          <w:sz w:val="27"/>
          <w:szCs w:val="27"/>
        </w:rPr>
        <w:t xml:space="preserve"> бесплатного оказания гражданам медицинской </w:t>
      </w:r>
      <w:r w:rsidR="008B7037" w:rsidRPr="00123AA9">
        <w:rPr>
          <w:color w:val="000000"/>
          <w:sz w:val="27"/>
          <w:szCs w:val="27"/>
        </w:rPr>
        <w:t>помощи и территориальной программы государственных гарантий бесплатного оказания гражданам медицинской помощи</w:t>
      </w:r>
      <w:r w:rsidR="008B7037" w:rsidRPr="00123AA9">
        <w:rPr>
          <w:color w:val="00B0F0"/>
          <w:sz w:val="27"/>
          <w:szCs w:val="27"/>
        </w:rPr>
        <w:t>.</w:t>
      </w:r>
    </w:p>
    <w:p w:rsidR="00442E64" w:rsidRPr="00123AA9" w:rsidRDefault="00442E64" w:rsidP="008B703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7"/>
          <w:szCs w:val="27"/>
        </w:rPr>
      </w:pPr>
      <w:r w:rsidRPr="00123AA9">
        <w:rPr>
          <w:rFonts w:ascii="Times New Roman CYR" w:hAnsi="Times New Roman CYR" w:cs="Times New Roman CYR"/>
          <w:sz w:val="27"/>
          <w:szCs w:val="27"/>
        </w:rPr>
        <w:t xml:space="preserve">В случае необходимости при </w:t>
      </w:r>
      <w:r w:rsidR="00B01E90" w:rsidRPr="00123AA9">
        <w:rPr>
          <w:rFonts w:ascii="Times New Roman CYR" w:hAnsi="Times New Roman CYR" w:cs="Times New Roman CYR"/>
          <w:sz w:val="27"/>
          <w:szCs w:val="27"/>
        </w:rPr>
        <w:t xml:space="preserve">предоставлении </w:t>
      </w:r>
      <w:r w:rsidRPr="00123AA9">
        <w:rPr>
          <w:rFonts w:ascii="Times New Roman CYR" w:hAnsi="Times New Roman CYR" w:cs="Times New Roman CYR"/>
          <w:sz w:val="27"/>
          <w:szCs w:val="27"/>
        </w:rPr>
        <w:t>платных медицинских услуг, могут выдаваться листки временной нетрудоспособности в установленном порядке.</w:t>
      </w:r>
    </w:p>
    <w:p w:rsidR="00442E64" w:rsidRPr="00123AA9" w:rsidRDefault="00442E64" w:rsidP="003601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23AA9">
        <w:rPr>
          <w:sz w:val="27"/>
          <w:szCs w:val="27"/>
        </w:rPr>
        <w:tab/>
      </w:r>
      <w:r w:rsidRPr="00123AA9">
        <w:rPr>
          <w:rFonts w:ascii="Times New Roman CYR" w:hAnsi="Times New Roman CYR" w:cs="Times New Roman CYR"/>
          <w:sz w:val="27"/>
          <w:szCs w:val="27"/>
        </w:rPr>
        <w:t xml:space="preserve">В состав коллективов, принимающих участие в </w:t>
      </w:r>
      <w:r w:rsidR="007D135D" w:rsidRPr="00123AA9">
        <w:rPr>
          <w:rFonts w:ascii="Times New Roman CYR" w:hAnsi="Times New Roman CYR" w:cs="Times New Roman CYR"/>
          <w:sz w:val="27"/>
          <w:szCs w:val="27"/>
        </w:rPr>
        <w:t xml:space="preserve">предоставлении </w:t>
      </w:r>
      <w:r w:rsidRPr="00123AA9">
        <w:rPr>
          <w:rFonts w:ascii="Times New Roman CYR" w:hAnsi="Times New Roman CYR" w:cs="Times New Roman CYR"/>
          <w:sz w:val="27"/>
          <w:szCs w:val="27"/>
        </w:rPr>
        <w:t>платных медицинских услуг, могут включаться специалисты-консультанты из других ЛПУ, НИИ, ВУЗов на основании договоров.</w:t>
      </w:r>
    </w:p>
    <w:p w:rsidR="00442E64" w:rsidRPr="00123AA9" w:rsidRDefault="00442E64" w:rsidP="003601E1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23AA9">
        <w:rPr>
          <w:sz w:val="27"/>
          <w:szCs w:val="27"/>
        </w:rPr>
        <w:t>Платные медицинские услуги организуются для удовлетворения потребностей</w:t>
      </w:r>
      <w:r w:rsidR="00882827" w:rsidRPr="00123AA9">
        <w:rPr>
          <w:sz w:val="27"/>
          <w:szCs w:val="27"/>
        </w:rPr>
        <w:t xml:space="preserve"> </w:t>
      </w:r>
      <w:r w:rsidR="00C0565E" w:rsidRPr="00123AA9">
        <w:rPr>
          <w:sz w:val="27"/>
          <w:szCs w:val="27"/>
        </w:rPr>
        <w:t>населения</w:t>
      </w:r>
      <w:r w:rsidR="00882827" w:rsidRPr="00123AA9">
        <w:rPr>
          <w:sz w:val="27"/>
          <w:szCs w:val="27"/>
        </w:rPr>
        <w:t xml:space="preserve"> </w:t>
      </w:r>
      <w:r w:rsidRPr="00123AA9">
        <w:rPr>
          <w:sz w:val="27"/>
          <w:szCs w:val="27"/>
        </w:rPr>
        <w:t>в профилактической, лечебно-диагностической, реабилитационной, стоматологической помощи.</w:t>
      </w:r>
    </w:p>
    <w:p w:rsidR="00442E64" w:rsidRPr="00123AA9" w:rsidRDefault="00442E64" w:rsidP="0088282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123AA9">
        <w:rPr>
          <w:rFonts w:ascii="Times New Roman CYR" w:hAnsi="Times New Roman CYR" w:cs="Times New Roman CYR"/>
          <w:sz w:val="27"/>
          <w:szCs w:val="27"/>
        </w:rPr>
        <w:t xml:space="preserve">Задачами структурных подразделений </w:t>
      </w:r>
      <w:r w:rsidR="00B01E90" w:rsidRPr="00123AA9">
        <w:rPr>
          <w:rFonts w:ascii="Times New Roman CYR" w:hAnsi="Times New Roman CYR" w:cs="Times New Roman CYR"/>
          <w:sz w:val="27"/>
          <w:szCs w:val="27"/>
        </w:rPr>
        <w:t xml:space="preserve">медицинской организации </w:t>
      </w:r>
      <w:r w:rsidRPr="00123AA9">
        <w:rPr>
          <w:rFonts w:ascii="Times New Roman CYR" w:hAnsi="Times New Roman CYR" w:cs="Times New Roman CYR"/>
          <w:sz w:val="27"/>
          <w:szCs w:val="27"/>
        </w:rPr>
        <w:t>является повышение качества</w:t>
      </w:r>
      <w:r w:rsidR="006B470D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123AA9">
        <w:rPr>
          <w:sz w:val="27"/>
          <w:szCs w:val="27"/>
        </w:rPr>
        <w:t>и</w:t>
      </w:r>
      <w:r w:rsidR="00C0565E" w:rsidRPr="00123AA9">
        <w:rPr>
          <w:sz w:val="27"/>
          <w:szCs w:val="27"/>
        </w:rPr>
        <w:t xml:space="preserve"> объема </w:t>
      </w:r>
      <w:r w:rsidRPr="00123AA9">
        <w:rPr>
          <w:sz w:val="27"/>
          <w:szCs w:val="27"/>
        </w:rPr>
        <w:t xml:space="preserve">лечебно-диагностической помощи </w:t>
      </w:r>
      <w:r w:rsidR="007D135D" w:rsidRPr="00123AA9">
        <w:rPr>
          <w:sz w:val="27"/>
          <w:szCs w:val="27"/>
        </w:rPr>
        <w:t>гражданам.</w:t>
      </w:r>
    </w:p>
    <w:p w:rsidR="00442E64" w:rsidRPr="00123AA9" w:rsidRDefault="00B01E90" w:rsidP="0088282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7"/>
          <w:szCs w:val="27"/>
        </w:rPr>
      </w:pPr>
      <w:r w:rsidRPr="00123AA9">
        <w:rPr>
          <w:sz w:val="27"/>
          <w:szCs w:val="27"/>
        </w:rPr>
        <w:t xml:space="preserve">Предоставление </w:t>
      </w:r>
      <w:r w:rsidR="00442E64" w:rsidRPr="00123AA9">
        <w:rPr>
          <w:rFonts w:ascii="Times New Roman CYR" w:hAnsi="Times New Roman CYR" w:cs="Times New Roman CYR"/>
          <w:sz w:val="27"/>
          <w:szCs w:val="27"/>
        </w:rPr>
        <w:t xml:space="preserve">платных медицинских услуг </w:t>
      </w:r>
      <w:r w:rsidR="007D135D" w:rsidRPr="00123AA9">
        <w:rPr>
          <w:rFonts w:ascii="Times New Roman CYR" w:hAnsi="Times New Roman CYR" w:cs="Times New Roman CYR"/>
          <w:sz w:val="27"/>
          <w:szCs w:val="27"/>
        </w:rPr>
        <w:t xml:space="preserve">гражданам </w:t>
      </w:r>
      <w:r w:rsidR="00442E64" w:rsidRPr="00123AA9">
        <w:rPr>
          <w:rFonts w:ascii="Times New Roman CYR" w:hAnsi="Times New Roman CYR" w:cs="Times New Roman CYR"/>
          <w:sz w:val="27"/>
          <w:szCs w:val="27"/>
        </w:rPr>
        <w:t xml:space="preserve">осуществляется в дополнение к основным видам деятельности </w:t>
      </w:r>
      <w:r w:rsidRPr="00123AA9">
        <w:rPr>
          <w:rFonts w:ascii="Times New Roman CYR" w:hAnsi="Times New Roman CYR" w:cs="Times New Roman CYR"/>
          <w:sz w:val="27"/>
          <w:szCs w:val="27"/>
        </w:rPr>
        <w:t>медицинской организации</w:t>
      </w:r>
      <w:r w:rsidR="00442E64" w:rsidRPr="00123AA9">
        <w:rPr>
          <w:rFonts w:ascii="Times New Roman CYR" w:hAnsi="Times New Roman CYR" w:cs="Times New Roman CYR"/>
          <w:sz w:val="27"/>
          <w:szCs w:val="27"/>
        </w:rPr>
        <w:t xml:space="preserve">. Качественное их предоставление является дополнительным источником поступления финансовых средств, обеспечивающих бесперебойную деятельность </w:t>
      </w:r>
      <w:r w:rsidRPr="00123AA9">
        <w:rPr>
          <w:rFonts w:ascii="Times New Roman CYR" w:hAnsi="Times New Roman CYR" w:cs="Times New Roman CYR"/>
          <w:sz w:val="27"/>
          <w:szCs w:val="27"/>
        </w:rPr>
        <w:t>медицинской организации</w:t>
      </w:r>
      <w:r w:rsidR="00442E64" w:rsidRPr="00123AA9">
        <w:rPr>
          <w:rFonts w:ascii="Times New Roman CYR" w:hAnsi="Times New Roman CYR" w:cs="Times New Roman CYR"/>
          <w:sz w:val="27"/>
          <w:szCs w:val="27"/>
        </w:rPr>
        <w:t>.</w:t>
      </w:r>
    </w:p>
    <w:p w:rsidR="00442E64" w:rsidRPr="00123AA9" w:rsidRDefault="00B01E90" w:rsidP="0088282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7"/>
          <w:szCs w:val="27"/>
        </w:rPr>
      </w:pPr>
      <w:r w:rsidRPr="00123AA9">
        <w:rPr>
          <w:rFonts w:ascii="Times New Roman CYR" w:hAnsi="Times New Roman CYR" w:cs="Times New Roman CYR"/>
          <w:sz w:val="27"/>
          <w:szCs w:val="27"/>
        </w:rPr>
        <w:t>Предоставление</w:t>
      </w:r>
      <w:r w:rsidR="00442E64" w:rsidRPr="00123AA9">
        <w:rPr>
          <w:rFonts w:ascii="Times New Roman CYR" w:hAnsi="Times New Roman CYR" w:cs="Times New Roman CYR"/>
          <w:sz w:val="27"/>
          <w:szCs w:val="27"/>
        </w:rPr>
        <w:t xml:space="preserve"> платных </w:t>
      </w:r>
      <w:r w:rsidR="00D500E3" w:rsidRPr="00123AA9">
        <w:rPr>
          <w:rFonts w:ascii="Times New Roman CYR" w:hAnsi="Times New Roman CYR" w:cs="Times New Roman CYR"/>
          <w:sz w:val="27"/>
          <w:szCs w:val="27"/>
        </w:rPr>
        <w:t xml:space="preserve">медицинских </w:t>
      </w:r>
      <w:r w:rsidR="00442E64" w:rsidRPr="00123AA9">
        <w:rPr>
          <w:rFonts w:ascii="Times New Roman CYR" w:hAnsi="Times New Roman CYR" w:cs="Times New Roman CYR"/>
          <w:sz w:val="27"/>
          <w:szCs w:val="27"/>
        </w:rPr>
        <w:t xml:space="preserve">услуг </w:t>
      </w:r>
      <w:r w:rsidR="007D135D" w:rsidRPr="00123AA9">
        <w:rPr>
          <w:rFonts w:ascii="Times New Roman CYR" w:hAnsi="Times New Roman CYR" w:cs="Times New Roman CYR"/>
          <w:sz w:val="27"/>
          <w:szCs w:val="27"/>
        </w:rPr>
        <w:t xml:space="preserve">гражданам </w:t>
      </w:r>
      <w:r w:rsidR="00442E64" w:rsidRPr="00123AA9">
        <w:rPr>
          <w:rFonts w:ascii="Times New Roman CYR" w:hAnsi="Times New Roman CYR" w:cs="Times New Roman CYR"/>
          <w:sz w:val="27"/>
          <w:szCs w:val="27"/>
        </w:rPr>
        <w:t>направлено на улучшение обслуживания населения, развитие, внедрение новых передовых методов диагностики и лечения, повышение заинтересованности сотруд</w:t>
      </w:r>
      <w:r w:rsidR="00D2793D" w:rsidRPr="00123AA9">
        <w:rPr>
          <w:rFonts w:ascii="Times New Roman CYR" w:hAnsi="Times New Roman CYR" w:cs="Times New Roman CYR"/>
          <w:sz w:val="27"/>
          <w:szCs w:val="27"/>
        </w:rPr>
        <w:t xml:space="preserve">ников </w:t>
      </w:r>
      <w:r w:rsidR="00305D18" w:rsidRPr="00123AA9">
        <w:rPr>
          <w:rFonts w:ascii="Times New Roman CYR" w:hAnsi="Times New Roman CYR" w:cs="Times New Roman CYR"/>
          <w:sz w:val="27"/>
          <w:szCs w:val="27"/>
        </w:rPr>
        <w:t xml:space="preserve">медицинской организации </w:t>
      </w:r>
      <w:r w:rsidR="00D2793D" w:rsidRPr="00123AA9">
        <w:rPr>
          <w:rFonts w:ascii="Times New Roman CYR" w:hAnsi="Times New Roman CYR" w:cs="Times New Roman CYR"/>
          <w:sz w:val="27"/>
          <w:szCs w:val="27"/>
        </w:rPr>
        <w:t>в получении</w:t>
      </w:r>
      <w:r w:rsidR="00442E64" w:rsidRPr="00123AA9">
        <w:rPr>
          <w:rFonts w:ascii="Times New Roman CYR" w:hAnsi="Times New Roman CYR" w:cs="Times New Roman CYR"/>
          <w:sz w:val="27"/>
          <w:szCs w:val="27"/>
        </w:rPr>
        <w:t xml:space="preserve"> дополнительных ресурсов; способствует </w:t>
      </w:r>
      <w:r w:rsidR="00442E64" w:rsidRPr="00123AA9">
        <w:rPr>
          <w:rFonts w:ascii="Times New Roman CYR" w:hAnsi="Times New Roman CYR" w:cs="Times New Roman CYR"/>
          <w:sz w:val="27"/>
          <w:szCs w:val="27"/>
        </w:rPr>
        <w:lastRenderedPageBreak/>
        <w:t>увеличению объема дополнитель</w:t>
      </w:r>
      <w:r w:rsidR="001B36A2" w:rsidRPr="00123AA9">
        <w:rPr>
          <w:rFonts w:ascii="Times New Roman CYR" w:hAnsi="Times New Roman CYR" w:cs="Times New Roman CYR"/>
          <w:sz w:val="27"/>
          <w:szCs w:val="27"/>
        </w:rPr>
        <w:t>ных финансовых средств, которые н</w:t>
      </w:r>
      <w:r w:rsidR="00442E64" w:rsidRPr="00123AA9">
        <w:rPr>
          <w:rFonts w:ascii="Times New Roman CYR" w:hAnsi="Times New Roman CYR" w:cs="Times New Roman CYR"/>
          <w:sz w:val="27"/>
          <w:szCs w:val="27"/>
        </w:rPr>
        <w:t>аправляются на:</w:t>
      </w:r>
    </w:p>
    <w:p w:rsidR="00442E64" w:rsidRPr="00123AA9" w:rsidRDefault="00442E64" w:rsidP="00442E64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123AA9">
        <w:rPr>
          <w:sz w:val="27"/>
          <w:szCs w:val="27"/>
        </w:rPr>
        <w:t xml:space="preserve">укрепление материально-технической базы </w:t>
      </w:r>
      <w:r w:rsidR="00305D18" w:rsidRPr="00123AA9">
        <w:rPr>
          <w:rFonts w:ascii="Times New Roman CYR" w:hAnsi="Times New Roman CYR" w:cs="Times New Roman CYR"/>
          <w:sz w:val="27"/>
          <w:szCs w:val="27"/>
        </w:rPr>
        <w:t>медицинской организации</w:t>
      </w:r>
      <w:r w:rsidRPr="00123AA9">
        <w:rPr>
          <w:sz w:val="27"/>
          <w:szCs w:val="27"/>
        </w:rPr>
        <w:t>;</w:t>
      </w:r>
    </w:p>
    <w:p w:rsidR="00442E64" w:rsidRPr="00123AA9" w:rsidRDefault="00442E64" w:rsidP="00442E64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123AA9">
        <w:rPr>
          <w:sz w:val="27"/>
          <w:szCs w:val="27"/>
        </w:rPr>
        <w:t>восполнение суммы недофинансирования</w:t>
      </w:r>
      <w:r w:rsidRPr="00123AA9">
        <w:rPr>
          <w:rFonts w:ascii="Times New Roman CYR" w:hAnsi="Times New Roman CYR" w:cs="Times New Roman CYR"/>
          <w:sz w:val="27"/>
          <w:szCs w:val="27"/>
        </w:rPr>
        <w:t xml:space="preserve"> из других источников</w:t>
      </w:r>
      <w:r w:rsidRPr="00123AA9">
        <w:rPr>
          <w:sz w:val="27"/>
          <w:szCs w:val="27"/>
        </w:rPr>
        <w:t>;</w:t>
      </w:r>
    </w:p>
    <w:p w:rsidR="00466A21" w:rsidRPr="00123AA9" w:rsidRDefault="00442E64" w:rsidP="007D135D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123AA9">
        <w:rPr>
          <w:sz w:val="27"/>
          <w:szCs w:val="27"/>
        </w:rPr>
        <w:t xml:space="preserve">улучшение финансового положения сотрудников </w:t>
      </w:r>
      <w:r w:rsidR="007D135D" w:rsidRPr="00123AA9">
        <w:rPr>
          <w:rFonts w:ascii="Times New Roman CYR" w:hAnsi="Times New Roman CYR" w:cs="Times New Roman CYR"/>
          <w:sz w:val="27"/>
          <w:szCs w:val="27"/>
        </w:rPr>
        <w:t>медицинской организации</w:t>
      </w:r>
      <w:r w:rsidR="00A4612F" w:rsidRPr="00123AA9">
        <w:rPr>
          <w:rFonts w:ascii="Times New Roman CYR" w:hAnsi="Times New Roman CYR" w:cs="Times New Roman CYR"/>
          <w:sz w:val="27"/>
          <w:szCs w:val="27"/>
        </w:rPr>
        <w:t xml:space="preserve"> </w:t>
      </w:r>
    </w:p>
    <w:p w:rsidR="00442E64" w:rsidRPr="00123AA9" w:rsidRDefault="00442E64" w:rsidP="007D135D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123AA9">
        <w:rPr>
          <w:sz w:val="27"/>
          <w:szCs w:val="27"/>
        </w:rPr>
        <w:t>за счет вторичной занятости;</w:t>
      </w:r>
    </w:p>
    <w:p w:rsidR="00442E64" w:rsidRPr="00123AA9" w:rsidRDefault="00442E64" w:rsidP="00442E64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123AA9">
        <w:rPr>
          <w:sz w:val="27"/>
          <w:szCs w:val="27"/>
        </w:rPr>
        <w:t xml:space="preserve">сохранение профессиональных кадровых ресурсов, расширение объема, видов </w:t>
      </w:r>
      <w:r w:rsidR="003721A2" w:rsidRPr="00123AA9">
        <w:rPr>
          <w:sz w:val="27"/>
          <w:szCs w:val="27"/>
        </w:rPr>
        <w:t xml:space="preserve">медицинской </w:t>
      </w:r>
      <w:r w:rsidRPr="00123AA9">
        <w:rPr>
          <w:sz w:val="27"/>
          <w:szCs w:val="27"/>
        </w:rPr>
        <w:t>помощи, услуг;</w:t>
      </w:r>
    </w:p>
    <w:p w:rsidR="00442E64" w:rsidRPr="00123AA9" w:rsidRDefault="00442E64" w:rsidP="00442E6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23AA9">
        <w:rPr>
          <w:rFonts w:ascii="Times New Roman CYR" w:hAnsi="Times New Roman CYR" w:cs="Times New Roman CYR"/>
          <w:sz w:val="27"/>
          <w:szCs w:val="27"/>
        </w:rPr>
        <w:t>обеспечение частичной самоокупаемости нового и дорогостоящего оборудования;</w:t>
      </w:r>
    </w:p>
    <w:p w:rsidR="00442E64" w:rsidRPr="00123AA9" w:rsidRDefault="001B36A2" w:rsidP="007D135D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123AA9">
        <w:rPr>
          <w:rFonts w:ascii="Times New Roman CYR" w:hAnsi="Times New Roman CYR" w:cs="Times New Roman CYR"/>
          <w:sz w:val="27"/>
          <w:szCs w:val="27"/>
        </w:rPr>
        <w:t>поощрение сотрудников</w:t>
      </w:r>
      <w:r w:rsidR="007D135D" w:rsidRPr="00123AA9">
        <w:rPr>
          <w:rFonts w:ascii="Times New Roman CYR" w:hAnsi="Times New Roman CYR" w:cs="Times New Roman CYR"/>
          <w:sz w:val="27"/>
          <w:szCs w:val="27"/>
        </w:rPr>
        <w:t xml:space="preserve"> медицинской организации</w:t>
      </w:r>
      <w:r w:rsidRPr="00123AA9">
        <w:rPr>
          <w:rFonts w:ascii="Times New Roman CYR" w:hAnsi="Times New Roman CYR" w:cs="Times New Roman CYR"/>
          <w:sz w:val="27"/>
          <w:szCs w:val="27"/>
        </w:rPr>
        <w:t xml:space="preserve">, а также </w:t>
      </w:r>
      <w:r w:rsidR="00442E64" w:rsidRPr="00123AA9">
        <w:rPr>
          <w:rFonts w:ascii="Times New Roman CYR" w:hAnsi="Times New Roman CYR" w:cs="Times New Roman CYR"/>
          <w:sz w:val="27"/>
          <w:szCs w:val="27"/>
        </w:rPr>
        <w:t>оказание сотрудникам</w:t>
      </w:r>
      <w:r w:rsidR="007D135D" w:rsidRPr="00123AA9">
        <w:rPr>
          <w:rFonts w:ascii="Times New Roman CYR" w:hAnsi="Times New Roman CYR" w:cs="Times New Roman CYR"/>
          <w:sz w:val="27"/>
          <w:szCs w:val="27"/>
        </w:rPr>
        <w:t xml:space="preserve"> медицинской организации </w:t>
      </w:r>
      <w:r w:rsidR="00442E64" w:rsidRPr="00123AA9">
        <w:rPr>
          <w:rFonts w:ascii="Times New Roman CYR" w:hAnsi="Times New Roman CYR" w:cs="Times New Roman CYR"/>
          <w:sz w:val="27"/>
          <w:szCs w:val="27"/>
        </w:rPr>
        <w:t>материальной помощи</w:t>
      </w:r>
      <w:r w:rsidR="008A6E25" w:rsidRPr="00123AA9">
        <w:rPr>
          <w:rFonts w:ascii="Times New Roman CYR" w:hAnsi="Times New Roman CYR" w:cs="Times New Roman CYR"/>
          <w:sz w:val="27"/>
          <w:szCs w:val="27"/>
        </w:rPr>
        <w:t xml:space="preserve"> в случае болезни и при других с</w:t>
      </w:r>
      <w:r w:rsidR="00442E64" w:rsidRPr="00123AA9">
        <w:rPr>
          <w:rFonts w:ascii="Times New Roman CYR" w:hAnsi="Times New Roman CYR" w:cs="Times New Roman CYR"/>
          <w:sz w:val="27"/>
          <w:szCs w:val="27"/>
        </w:rPr>
        <w:t xml:space="preserve">ложных обстоятельствах;   </w:t>
      </w:r>
    </w:p>
    <w:p w:rsidR="00442E64" w:rsidRPr="00123AA9" w:rsidRDefault="00442E64" w:rsidP="00442E6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23AA9">
        <w:rPr>
          <w:rFonts w:ascii="Times New Roman CYR" w:hAnsi="Times New Roman CYR" w:cs="Times New Roman CYR"/>
          <w:sz w:val="27"/>
          <w:szCs w:val="27"/>
        </w:rPr>
        <w:t>оплату внештатным сотрудникам з</w:t>
      </w:r>
      <w:r w:rsidR="00A3244F" w:rsidRPr="00123AA9">
        <w:rPr>
          <w:rFonts w:ascii="Times New Roman CYR" w:hAnsi="Times New Roman CYR" w:cs="Times New Roman CYR"/>
          <w:sz w:val="27"/>
          <w:szCs w:val="27"/>
        </w:rPr>
        <w:t>а выполнение работ по договорам и пр.</w:t>
      </w:r>
      <w:r w:rsidR="004D3941" w:rsidRPr="00123AA9">
        <w:rPr>
          <w:rFonts w:ascii="Times New Roman CYR" w:hAnsi="Times New Roman CYR" w:cs="Times New Roman CYR"/>
          <w:sz w:val="27"/>
          <w:szCs w:val="27"/>
        </w:rPr>
        <w:t>;</w:t>
      </w:r>
    </w:p>
    <w:p w:rsidR="007320A6" w:rsidRPr="00123AA9" w:rsidRDefault="007F3B11" w:rsidP="00442E6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23AA9">
        <w:rPr>
          <w:rFonts w:ascii="Times New Roman CYR" w:hAnsi="Times New Roman CYR" w:cs="Times New Roman CYR"/>
          <w:sz w:val="27"/>
          <w:szCs w:val="27"/>
        </w:rPr>
        <w:t>оплату ежемесячной стимулирующей выплаты</w:t>
      </w:r>
      <w:r w:rsidR="006B470D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CD2008" w:rsidRPr="00123AA9">
        <w:rPr>
          <w:rFonts w:ascii="Times New Roman CYR" w:hAnsi="Times New Roman CYR" w:cs="Times New Roman CYR"/>
          <w:sz w:val="27"/>
          <w:szCs w:val="27"/>
        </w:rPr>
        <w:t xml:space="preserve">(стипендии) </w:t>
      </w:r>
      <w:r w:rsidR="0001055E" w:rsidRPr="00123AA9">
        <w:rPr>
          <w:rFonts w:ascii="Times New Roman CYR" w:hAnsi="Times New Roman CYR" w:cs="Times New Roman CYR"/>
          <w:sz w:val="27"/>
          <w:szCs w:val="27"/>
        </w:rPr>
        <w:t>студенту, обучающемуся</w:t>
      </w:r>
      <w:r w:rsidR="00CD2008" w:rsidRPr="00123AA9">
        <w:rPr>
          <w:rFonts w:ascii="Times New Roman CYR" w:hAnsi="Times New Roman CYR" w:cs="Times New Roman CYR"/>
          <w:sz w:val="27"/>
          <w:szCs w:val="27"/>
        </w:rPr>
        <w:t xml:space="preserve"> в рамках целевого обучения </w:t>
      </w:r>
      <w:r w:rsidR="00072900" w:rsidRPr="00123AA9">
        <w:rPr>
          <w:rFonts w:ascii="Times New Roman CYR" w:hAnsi="Times New Roman CYR" w:cs="Times New Roman CYR"/>
          <w:sz w:val="27"/>
          <w:szCs w:val="27"/>
        </w:rPr>
        <w:t>в течение срока действия договора о целевом обучении.</w:t>
      </w:r>
    </w:p>
    <w:p w:rsidR="00442E64" w:rsidRPr="00123AA9" w:rsidRDefault="00442E64" w:rsidP="00442E64">
      <w:pPr>
        <w:autoSpaceDE w:val="0"/>
        <w:autoSpaceDN w:val="0"/>
        <w:adjustRightInd w:val="0"/>
        <w:ind w:left="1800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442E64" w:rsidRPr="00123AA9" w:rsidRDefault="000E69F3" w:rsidP="00442E64">
      <w:pPr>
        <w:autoSpaceDE w:val="0"/>
        <w:autoSpaceDN w:val="0"/>
        <w:adjustRightInd w:val="0"/>
        <w:ind w:left="180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 w:rsidRPr="00123AA9">
        <w:rPr>
          <w:rFonts w:ascii="Times New Roman CYR" w:hAnsi="Times New Roman CYR" w:cs="Times New Roman CYR"/>
          <w:bCs/>
          <w:sz w:val="27"/>
          <w:szCs w:val="27"/>
        </w:rPr>
        <w:t>2</w:t>
      </w:r>
      <w:r w:rsidR="00442E64" w:rsidRPr="00123AA9">
        <w:rPr>
          <w:rFonts w:ascii="Times New Roman CYR" w:hAnsi="Times New Roman CYR" w:cs="Times New Roman CYR"/>
          <w:bCs/>
          <w:sz w:val="27"/>
          <w:szCs w:val="27"/>
        </w:rPr>
        <w:t>.    ПРИНЦИПЫ</w:t>
      </w:r>
      <w:r w:rsidR="001D4655" w:rsidRPr="00123AA9">
        <w:rPr>
          <w:rFonts w:ascii="Times New Roman CYR" w:hAnsi="Times New Roman CYR" w:cs="Times New Roman CYR"/>
          <w:bCs/>
          <w:sz w:val="27"/>
          <w:szCs w:val="27"/>
        </w:rPr>
        <w:t xml:space="preserve"> </w:t>
      </w:r>
      <w:r w:rsidR="00442E64" w:rsidRPr="00123AA9">
        <w:rPr>
          <w:rFonts w:ascii="Times New Roman CYR" w:hAnsi="Times New Roman CYR" w:cs="Times New Roman CYR"/>
          <w:bCs/>
          <w:sz w:val="27"/>
          <w:szCs w:val="27"/>
        </w:rPr>
        <w:t>ДЕЯТЕЛЬНОСТИ</w:t>
      </w:r>
    </w:p>
    <w:p w:rsidR="00442E64" w:rsidRPr="00123AA9" w:rsidRDefault="00442E64" w:rsidP="00442E6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23AA9">
        <w:rPr>
          <w:sz w:val="27"/>
          <w:szCs w:val="27"/>
        </w:rPr>
        <w:tab/>
      </w:r>
    </w:p>
    <w:p w:rsidR="00442E64" w:rsidRPr="00123AA9" w:rsidRDefault="00442E64" w:rsidP="00442E6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23AA9">
        <w:rPr>
          <w:sz w:val="27"/>
          <w:szCs w:val="27"/>
        </w:rPr>
        <w:tab/>
      </w:r>
      <w:r w:rsidRPr="00123AA9">
        <w:rPr>
          <w:rFonts w:ascii="Times New Roman CYR" w:hAnsi="Times New Roman CYR" w:cs="Times New Roman CYR"/>
          <w:sz w:val="27"/>
          <w:szCs w:val="27"/>
        </w:rPr>
        <w:t xml:space="preserve">При предоставлении платных медицинских услуг населению не должны ухудшаться доступность и качество бесплатной медицинской помощи, не должен нарушаться режим работы </w:t>
      </w:r>
      <w:r w:rsidR="00305D18" w:rsidRPr="00123AA9">
        <w:rPr>
          <w:rFonts w:ascii="Times New Roman CYR" w:hAnsi="Times New Roman CYR" w:cs="Times New Roman CYR"/>
          <w:sz w:val="27"/>
          <w:szCs w:val="27"/>
        </w:rPr>
        <w:t>медицинской организации</w:t>
      </w:r>
      <w:r w:rsidRPr="00123AA9">
        <w:rPr>
          <w:sz w:val="27"/>
          <w:szCs w:val="27"/>
        </w:rPr>
        <w:t>.</w:t>
      </w:r>
    </w:p>
    <w:p w:rsidR="000E02FE" w:rsidRPr="00123AA9" w:rsidRDefault="00442E64" w:rsidP="000E02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23AA9">
        <w:rPr>
          <w:sz w:val="27"/>
          <w:szCs w:val="27"/>
        </w:rPr>
        <w:tab/>
      </w:r>
      <w:r w:rsidRPr="00123AA9">
        <w:rPr>
          <w:rFonts w:ascii="Times New Roman CYR" w:hAnsi="Times New Roman CYR" w:cs="Times New Roman CYR"/>
          <w:sz w:val="27"/>
          <w:szCs w:val="27"/>
        </w:rPr>
        <w:t xml:space="preserve">Платные медицинские услуги осуществляются в рамках Договоров между </w:t>
      </w:r>
      <w:r w:rsidR="00305D18" w:rsidRPr="00123AA9">
        <w:rPr>
          <w:rFonts w:ascii="Times New Roman CYR" w:hAnsi="Times New Roman CYR" w:cs="Times New Roman CYR"/>
          <w:sz w:val="27"/>
          <w:szCs w:val="27"/>
        </w:rPr>
        <w:t xml:space="preserve">медицинской организацией (Исполнителем) </w:t>
      </w:r>
      <w:r w:rsidRPr="00123AA9">
        <w:rPr>
          <w:rFonts w:ascii="Times New Roman CYR" w:hAnsi="Times New Roman CYR" w:cs="Times New Roman CYR"/>
          <w:sz w:val="27"/>
          <w:szCs w:val="27"/>
        </w:rPr>
        <w:t>и сторонними организациями</w:t>
      </w:r>
      <w:r w:rsidR="00D500E3" w:rsidRPr="00123AA9">
        <w:rPr>
          <w:rFonts w:ascii="Times New Roman CYR" w:hAnsi="Times New Roman CYR" w:cs="Times New Roman CYR"/>
          <w:sz w:val="27"/>
          <w:szCs w:val="27"/>
        </w:rPr>
        <w:t xml:space="preserve"> (Заказчиками)</w:t>
      </w:r>
      <w:r w:rsidRPr="00123AA9">
        <w:rPr>
          <w:rFonts w:ascii="Times New Roman CYR" w:hAnsi="Times New Roman CYR" w:cs="Times New Roman CYR"/>
          <w:sz w:val="27"/>
          <w:szCs w:val="27"/>
        </w:rPr>
        <w:t xml:space="preserve">, </w:t>
      </w:r>
      <w:r w:rsidR="00305D18" w:rsidRPr="00123AA9">
        <w:rPr>
          <w:rFonts w:ascii="Times New Roman CYR" w:hAnsi="Times New Roman CYR" w:cs="Times New Roman CYR"/>
          <w:sz w:val="27"/>
          <w:szCs w:val="27"/>
        </w:rPr>
        <w:t xml:space="preserve">физическими лицами (Потребителями) </w:t>
      </w:r>
      <w:r w:rsidRPr="00123AA9">
        <w:rPr>
          <w:rFonts w:ascii="Times New Roman CYR" w:hAnsi="Times New Roman CYR" w:cs="Times New Roman CYR"/>
          <w:sz w:val="27"/>
          <w:szCs w:val="27"/>
        </w:rPr>
        <w:t xml:space="preserve">на медицинское </w:t>
      </w:r>
      <w:r w:rsidR="006C2EF4" w:rsidRPr="00123AA9">
        <w:rPr>
          <w:rFonts w:ascii="Times New Roman CYR" w:hAnsi="Times New Roman CYR" w:cs="Times New Roman CYR"/>
          <w:sz w:val="27"/>
          <w:szCs w:val="27"/>
        </w:rPr>
        <w:t>обслуживание</w:t>
      </w:r>
      <w:r w:rsidR="00DD197A" w:rsidRPr="00123AA9">
        <w:rPr>
          <w:rFonts w:ascii="Times New Roman CYR" w:hAnsi="Times New Roman CYR" w:cs="Times New Roman CYR"/>
          <w:sz w:val="27"/>
          <w:szCs w:val="27"/>
        </w:rPr>
        <w:t xml:space="preserve"> с</w:t>
      </w:r>
      <w:r w:rsidRPr="00123AA9">
        <w:rPr>
          <w:rFonts w:ascii="Times New Roman CYR" w:hAnsi="Times New Roman CYR" w:cs="Times New Roman CYR"/>
          <w:sz w:val="27"/>
          <w:szCs w:val="27"/>
        </w:rPr>
        <w:t>пециалистами всех профилей</w:t>
      </w:r>
      <w:r w:rsidR="001B36A2" w:rsidRPr="00123AA9">
        <w:rPr>
          <w:rFonts w:ascii="Times New Roman CYR" w:hAnsi="Times New Roman CYR" w:cs="Times New Roman CYR"/>
          <w:sz w:val="27"/>
          <w:szCs w:val="27"/>
        </w:rPr>
        <w:t xml:space="preserve">. </w:t>
      </w:r>
      <w:r w:rsidR="008B7037" w:rsidRPr="00123AA9">
        <w:rPr>
          <w:rFonts w:ascii="Times New Roman CYR" w:hAnsi="Times New Roman CYR" w:cs="Times New Roman CYR"/>
          <w:sz w:val="27"/>
          <w:szCs w:val="27"/>
        </w:rPr>
        <w:t>Медицинские у</w:t>
      </w:r>
      <w:r w:rsidRPr="00123AA9">
        <w:rPr>
          <w:rFonts w:ascii="Times New Roman CYR" w:hAnsi="Times New Roman CYR" w:cs="Times New Roman CYR"/>
          <w:sz w:val="27"/>
          <w:szCs w:val="27"/>
        </w:rPr>
        <w:t>слуги предоставляются при наличии сер</w:t>
      </w:r>
      <w:r w:rsidR="00E41FC3" w:rsidRPr="00123AA9">
        <w:rPr>
          <w:rFonts w:ascii="Times New Roman CYR" w:hAnsi="Times New Roman CYR" w:cs="Times New Roman CYR"/>
          <w:sz w:val="27"/>
          <w:szCs w:val="27"/>
        </w:rPr>
        <w:t>т</w:t>
      </w:r>
      <w:r w:rsidRPr="00123AA9">
        <w:rPr>
          <w:rFonts w:ascii="Times New Roman CYR" w:hAnsi="Times New Roman CYR" w:cs="Times New Roman CYR"/>
          <w:sz w:val="27"/>
          <w:szCs w:val="27"/>
        </w:rPr>
        <w:t>ификата</w:t>
      </w:r>
      <w:r w:rsidR="001B36A2" w:rsidRPr="00123AA9">
        <w:rPr>
          <w:rFonts w:ascii="Times New Roman CYR" w:hAnsi="Times New Roman CYR" w:cs="Times New Roman CYR"/>
          <w:sz w:val="27"/>
          <w:szCs w:val="27"/>
        </w:rPr>
        <w:t xml:space="preserve"> специалиста</w:t>
      </w:r>
      <w:r w:rsidRPr="00123AA9">
        <w:rPr>
          <w:rFonts w:ascii="Times New Roman CYR" w:hAnsi="Times New Roman CYR" w:cs="Times New Roman CYR"/>
          <w:sz w:val="27"/>
          <w:szCs w:val="27"/>
        </w:rPr>
        <w:t>,</w:t>
      </w:r>
      <w:r w:rsidR="00E775CB" w:rsidRPr="00123AA9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123AA9">
        <w:rPr>
          <w:rFonts w:ascii="Times New Roman CYR" w:hAnsi="Times New Roman CYR" w:cs="Times New Roman CYR"/>
          <w:sz w:val="27"/>
          <w:szCs w:val="27"/>
        </w:rPr>
        <w:t>в зависимости от спроса на соответствующие виды медицинской помощи, наличия необходимых материалов</w:t>
      </w:r>
      <w:r w:rsidR="001B36A2" w:rsidRPr="00123AA9">
        <w:rPr>
          <w:rFonts w:ascii="Times New Roman CYR" w:hAnsi="Times New Roman CYR" w:cs="Times New Roman CYR"/>
          <w:sz w:val="27"/>
          <w:szCs w:val="27"/>
        </w:rPr>
        <w:t xml:space="preserve"> и оборудования </w:t>
      </w:r>
      <w:r w:rsidRPr="00123AA9">
        <w:rPr>
          <w:rFonts w:ascii="Times New Roman CYR" w:hAnsi="Times New Roman CYR" w:cs="Times New Roman CYR"/>
          <w:sz w:val="27"/>
          <w:szCs w:val="27"/>
        </w:rPr>
        <w:t>для их осуществления.</w:t>
      </w:r>
    </w:p>
    <w:p w:rsidR="000E02FE" w:rsidRPr="00123AA9" w:rsidRDefault="000E02FE" w:rsidP="000E02F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7"/>
          <w:szCs w:val="27"/>
        </w:rPr>
      </w:pPr>
      <w:r w:rsidRPr="00123AA9">
        <w:rPr>
          <w:color w:val="000000"/>
          <w:sz w:val="27"/>
          <w:szCs w:val="27"/>
        </w:rPr>
        <w:t>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</w:t>
      </w:r>
      <w:r w:rsidR="006B470D">
        <w:rPr>
          <w:color w:val="000000"/>
          <w:sz w:val="27"/>
          <w:szCs w:val="27"/>
        </w:rPr>
        <w:t xml:space="preserve"> </w:t>
      </w:r>
      <w:r w:rsidRPr="00123AA9">
        <w:rPr>
          <w:color w:val="000000"/>
          <w:sz w:val="27"/>
          <w:szCs w:val="27"/>
        </w:rPr>
        <w:t>(п.9. Пост).</w:t>
      </w:r>
    </w:p>
    <w:p w:rsidR="00A3244F" w:rsidRPr="00123AA9" w:rsidRDefault="00442E64" w:rsidP="00442E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23AA9">
        <w:rPr>
          <w:sz w:val="27"/>
          <w:szCs w:val="27"/>
        </w:rPr>
        <w:tab/>
      </w:r>
      <w:r w:rsidRPr="00123AA9">
        <w:rPr>
          <w:rFonts w:ascii="Times New Roman CYR" w:hAnsi="Times New Roman CYR" w:cs="Times New Roman CYR"/>
          <w:sz w:val="27"/>
          <w:szCs w:val="27"/>
        </w:rPr>
        <w:t xml:space="preserve">Права и обязанности специалистов </w:t>
      </w:r>
      <w:r w:rsidR="003E6066" w:rsidRPr="00123AA9">
        <w:rPr>
          <w:rFonts w:ascii="Times New Roman CYR" w:hAnsi="Times New Roman CYR" w:cs="Times New Roman CYR"/>
          <w:sz w:val="27"/>
          <w:szCs w:val="27"/>
        </w:rPr>
        <w:t xml:space="preserve">медицинской организации </w:t>
      </w:r>
      <w:r w:rsidRPr="00123AA9">
        <w:rPr>
          <w:rFonts w:ascii="Times New Roman CYR" w:hAnsi="Times New Roman CYR" w:cs="Times New Roman CYR"/>
          <w:sz w:val="27"/>
          <w:szCs w:val="27"/>
        </w:rPr>
        <w:t xml:space="preserve">при оказании населению платных </w:t>
      </w:r>
      <w:r w:rsidR="00D500E3" w:rsidRPr="00123AA9">
        <w:rPr>
          <w:rFonts w:ascii="Times New Roman CYR" w:hAnsi="Times New Roman CYR" w:cs="Times New Roman CYR"/>
          <w:sz w:val="27"/>
          <w:szCs w:val="27"/>
        </w:rPr>
        <w:t xml:space="preserve">медицинских </w:t>
      </w:r>
      <w:r w:rsidRPr="00123AA9">
        <w:rPr>
          <w:rFonts w:ascii="Times New Roman CYR" w:hAnsi="Times New Roman CYR" w:cs="Times New Roman CYR"/>
          <w:sz w:val="27"/>
          <w:szCs w:val="27"/>
        </w:rPr>
        <w:t xml:space="preserve">услуг регулируются Договором между администрацией </w:t>
      </w:r>
      <w:r w:rsidR="005A0FA5" w:rsidRPr="00123AA9">
        <w:rPr>
          <w:rFonts w:ascii="Times New Roman CYR" w:hAnsi="Times New Roman CYR" w:cs="Times New Roman CYR"/>
          <w:sz w:val="27"/>
          <w:szCs w:val="27"/>
        </w:rPr>
        <w:t>медицинской организации</w:t>
      </w:r>
      <w:r w:rsidRPr="00123AA9">
        <w:rPr>
          <w:rFonts w:ascii="Times New Roman CYR" w:hAnsi="Times New Roman CYR" w:cs="Times New Roman CYR"/>
          <w:sz w:val="27"/>
          <w:szCs w:val="27"/>
        </w:rPr>
        <w:t>, в лице Главного врача, и каждым сотрудником.</w:t>
      </w:r>
    </w:p>
    <w:p w:rsidR="00442E64" w:rsidRPr="00123AA9" w:rsidRDefault="00442E64" w:rsidP="001959B9">
      <w:pPr>
        <w:pStyle w:val="ConsPlusNormal"/>
        <w:ind w:firstLine="540"/>
        <w:jc w:val="both"/>
        <w:rPr>
          <w:rFonts w:ascii="Times New Roman CYR" w:hAnsi="Times New Roman CYR" w:cs="Times New Roman CYR"/>
          <w:sz w:val="27"/>
          <w:szCs w:val="27"/>
        </w:rPr>
      </w:pPr>
      <w:r w:rsidRPr="00123AA9">
        <w:rPr>
          <w:rFonts w:ascii="Times New Roman CYR" w:hAnsi="Times New Roman CYR" w:cs="Times New Roman CYR"/>
          <w:sz w:val="27"/>
          <w:szCs w:val="27"/>
        </w:rPr>
        <w:tab/>
        <w:t xml:space="preserve">При предоставлении </w:t>
      </w:r>
      <w:r w:rsidR="007D135D" w:rsidRPr="00123AA9">
        <w:rPr>
          <w:rFonts w:ascii="Times New Roman CYR" w:hAnsi="Times New Roman CYR" w:cs="Times New Roman CYR"/>
          <w:sz w:val="27"/>
          <w:szCs w:val="27"/>
        </w:rPr>
        <w:t xml:space="preserve">гражданам </w:t>
      </w:r>
      <w:r w:rsidRPr="00123AA9">
        <w:rPr>
          <w:rFonts w:ascii="Times New Roman CYR" w:hAnsi="Times New Roman CYR" w:cs="Times New Roman CYR"/>
          <w:sz w:val="27"/>
          <w:szCs w:val="27"/>
        </w:rPr>
        <w:t xml:space="preserve">платных </w:t>
      </w:r>
      <w:r w:rsidR="00D500E3" w:rsidRPr="00123AA9">
        <w:rPr>
          <w:rFonts w:ascii="Times New Roman CYR" w:hAnsi="Times New Roman CYR" w:cs="Times New Roman CYR"/>
          <w:sz w:val="27"/>
          <w:szCs w:val="27"/>
        </w:rPr>
        <w:t xml:space="preserve">медицинских </w:t>
      </w:r>
      <w:r w:rsidRPr="00123AA9">
        <w:rPr>
          <w:rFonts w:ascii="Times New Roman CYR" w:hAnsi="Times New Roman CYR" w:cs="Times New Roman CYR"/>
          <w:sz w:val="27"/>
          <w:szCs w:val="27"/>
        </w:rPr>
        <w:t xml:space="preserve">услуг </w:t>
      </w:r>
      <w:r w:rsidR="007D135D" w:rsidRPr="00123AA9">
        <w:rPr>
          <w:rFonts w:ascii="Times New Roman CYR" w:hAnsi="Times New Roman CYR" w:cs="Times New Roman CYR"/>
          <w:sz w:val="27"/>
          <w:szCs w:val="27"/>
        </w:rPr>
        <w:t>м</w:t>
      </w:r>
      <w:r w:rsidR="005A0FA5" w:rsidRPr="00123AA9">
        <w:rPr>
          <w:rFonts w:ascii="Times New Roman CYR" w:hAnsi="Times New Roman CYR" w:cs="Times New Roman CYR"/>
          <w:sz w:val="27"/>
          <w:szCs w:val="27"/>
        </w:rPr>
        <w:t>едицинск</w:t>
      </w:r>
      <w:r w:rsidR="007D135D" w:rsidRPr="00123AA9">
        <w:rPr>
          <w:rFonts w:ascii="Times New Roman CYR" w:hAnsi="Times New Roman CYR" w:cs="Times New Roman CYR"/>
          <w:sz w:val="27"/>
          <w:szCs w:val="27"/>
        </w:rPr>
        <w:t>ая</w:t>
      </w:r>
      <w:r w:rsidR="005A0FA5" w:rsidRPr="00123AA9">
        <w:rPr>
          <w:rFonts w:ascii="Times New Roman CYR" w:hAnsi="Times New Roman CYR" w:cs="Times New Roman CYR"/>
          <w:sz w:val="27"/>
          <w:szCs w:val="27"/>
        </w:rPr>
        <w:t xml:space="preserve"> организац</w:t>
      </w:r>
      <w:r w:rsidR="007D135D" w:rsidRPr="00123AA9">
        <w:rPr>
          <w:rFonts w:ascii="Times New Roman CYR" w:hAnsi="Times New Roman CYR" w:cs="Times New Roman CYR"/>
          <w:sz w:val="27"/>
          <w:szCs w:val="27"/>
        </w:rPr>
        <w:t>ия</w:t>
      </w:r>
      <w:r w:rsidR="00E775CB" w:rsidRPr="00123AA9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123AA9">
        <w:rPr>
          <w:rFonts w:ascii="Times New Roman CYR" w:hAnsi="Times New Roman CYR" w:cs="Times New Roman CYR"/>
          <w:sz w:val="27"/>
          <w:szCs w:val="27"/>
        </w:rPr>
        <w:t>об</w:t>
      </w:r>
      <w:r w:rsidR="00D2793D" w:rsidRPr="00123AA9">
        <w:rPr>
          <w:rFonts w:ascii="Times New Roman CYR" w:hAnsi="Times New Roman CYR" w:cs="Times New Roman CYR"/>
          <w:sz w:val="27"/>
          <w:szCs w:val="27"/>
        </w:rPr>
        <w:t>еспечи</w:t>
      </w:r>
      <w:r w:rsidR="007D135D" w:rsidRPr="00123AA9">
        <w:rPr>
          <w:rFonts w:ascii="Times New Roman CYR" w:hAnsi="Times New Roman CYR" w:cs="Times New Roman CYR"/>
          <w:sz w:val="27"/>
          <w:szCs w:val="27"/>
        </w:rPr>
        <w:t xml:space="preserve">вает </w:t>
      </w:r>
      <w:r w:rsidR="00D2793D" w:rsidRPr="00123AA9">
        <w:rPr>
          <w:rFonts w:ascii="Times New Roman CYR" w:hAnsi="Times New Roman CYR" w:cs="Times New Roman CYR"/>
          <w:sz w:val="27"/>
          <w:szCs w:val="27"/>
        </w:rPr>
        <w:t>граждан</w:t>
      </w:r>
      <w:r w:rsidR="001959B9" w:rsidRPr="00123AA9">
        <w:rPr>
          <w:rFonts w:ascii="Times New Roman CYR" w:hAnsi="Times New Roman CYR" w:cs="Times New Roman CYR"/>
          <w:sz w:val="27"/>
          <w:szCs w:val="27"/>
        </w:rPr>
        <w:t>, посредством размещения на сайте медицинской организации в информационно-телекоммуникационной сети "Интернет", а также на информационных стендах (стойках) медицинской организации, д</w:t>
      </w:r>
      <w:r w:rsidRPr="00123AA9">
        <w:rPr>
          <w:rFonts w:ascii="Times New Roman CYR" w:hAnsi="Times New Roman CYR" w:cs="Times New Roman CYR"/>
          <w:sz w:val="27"/>
          <w:szCs w:val="27"/>
        </w:rPr>
        <w:t xml:space="preserve">оступной и достоверной информацией, включающей в себя следующие сведения:   </w:t>
      </w:r>
    </w:p>
    <w:p w:rsidR="00D500E3" w:rsidRPr="00123AA9" w:rsidRDefault="00D500E3" w:rsidP="0091755D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7"/>
          <w:szCs w:val="27"/>
          <w:lang w:val="en-US"/>
        </w:rPr>
      </w:pPr>
      <w:r w:rsidRPr="00123AA9">
        <w:rPr>
          <w:sz w:val="27"/>
          <w:szCs w:val="27"/>
        </w:rPr>
        <w:lastRenderedPageBreak/>
        <w:t xml:space="preserve">наименование </w:t>
      </w:r>
      <w:r w:rsidR="00363633" w:rsidRPr="00123AA9">
        <w:rPr>
          <w:sz w:val="27"/>
          <w:szCs w:val="27"/>
        </w:rPr>
        <w:t>медицинской организации;</w:t>
      </w:r>
    </w:p>
    <w:p w:rsidR="00363633" w:rsidRPr="00123AA9" w:rsidRDefault="00363633" w:rsidP="0091755D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123AA9">
        <w:rPr>
          <w:sz w:val="27"/>
          <w:szCs w:val="27"/>
        </w:rPr>
        <w:t>адрес места нахождения медицинской организации,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363633" w:rsidRPr="00123AA9" w:rsidRDefault="00363633" w:rsidP="0036363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23AA9">
        <w:rPr>
          <w:sz w:val="27"/>
          <w:szCs w:val="27"/>
        </w:rPr>
        <w:t xml:space="preserve">сведения о </w:t>
      </w:r>
      <w:r w:rsidRPr="00123AA9">
        <w:rPr>
          <w:rFonts w:ascii="Times New Roman CYR" w:hAnsi="Times New Roman CYR" w:cs="Times New Roman CYR"/>
          <w:sz w:val="27"/>
          <w:szCs w:val="27"/>
        </w:rPr>
        <w:t>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282A17" w:rsidRPr="00123AA9" w:rsidRDefault="00282A17" w:rsidP="00282A17">
      <w:pPr>
        <w:pStyle w:val="aa"/>
        <w:numPr>
          <w:ilvl w:val="0"/>
          <w:numId w:val="10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123AA9">
        <w:rPr>
          <w:color w:val="000000"/>
          <w:sz w:val="27"/>
          <w:szCs w:val="27"/>
        </w:rPr>
        <w:t>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282A17" w:rsidRPr="00123AA9" w:rsidRDefault="00282A17" w:rsidP="00282A17">
      <w:pPr>
        <w:pStyle w:val="aa"/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123AA9">
        <w:rPr>
          <w:color w:val="000000"/>
          <w:sz w:val="27"/>
          <w:szCs w:val="27"/>
        </w:rPr>
        <w:t xml:space="preserve">порядок и условия предоставления медицинской помощи в соответствии </w:t>
      </w:r>
      <w:r w:rsidRPr="00123AA9">
        <w:rPr>
          <w:sz w:val="27"/>
          <w:szCs w:val="27"/>
        </w:rPr>
        <w:t xml:space="preserve">с программой </w:t>
      </w:r>
      <w:r w:rsidRPr="00123AA9">
        <w:rPr>
          <w:color w:val="000000"/>
          <w:sz w:val="27"/>
          <w:szCs w:val="27"/>
        </w:rPr>
        <w:t>и территориальной программой;</w:t>
      </w:r>
    </w:p>
    <w:p w:rsidR="00282A17" w:rsidRPr="00123AA9" w:rsidRDefault="00282A17" w:rsidP="007201BB">
      <w:pPr>
        <w:pStyle w:val="aa"/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123AA9">
        <w:rPr>
          <w:color w:val="000000"/>
          <w:sz w:val="27"/>
          <w:szCs w:val="27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282A17" w:rsidRPr="00123AA9" w:rsidRDefault="00282A17" w:rsidP="007201BB">
      <w:pPr>
        <w:pStyle w:val="aa"/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123AA9">
        <w:rPr>
          <w:color w:val="000000"/>
          <w:sz w:val="27"/>
          <w:szCs w:val="27"/>
        </w:rPr>
        <w:t>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282A17" w:rsidRPr="00123AA9" w:rsidRDefault="00282A17" w:rsidP="00BC46EE">
      <w:pPr>
        <w:pStyle w:val="aa"/>
        <w:numPr>
          <w:ilvl w:val="0"/>
          <w:numId w:val="10"/>
        </w:numPr>
        <w:spacing w:before="100" w:beforeAutospacing="1"/>
        <w:jc w:val="both"/>
        <w:rPr>
          <w:color w:val="000000"/>
          <w:sz w:val="27"/>
          <w:szCs w:val="27"/>
        </w:rPr>
      </w:pPr>
      <w:r w:rsidRPr="00123AA9">
        <w:rPr>
          <w:color w:val="000000"/>
          <w:sz w:val="27"/>
          <w:szCs w:val="27"/>
        </w:rPr>
        <w:t>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BC46EE" w:rsidRPr="00123AA9" w:rsidRDefault="00BC46EE" w:rsidP="00BC46EE">
      <w:pPr>
        <w:pStyle w:val="aa"/>
        <w:spacing w:before="100" w:beforeAutospacing="1"/>
        <w:jc w:val="both"/>
        <w:rPr>
          <w:color w:val="000000"/>
          <w:sz w:val="27"/>
          <w:szCs w:val="27"/>
        </w:rPr>
      </w:pPr>
    </w:p>
    <w:p w:rsidR="00442E64" w:rsidRPr="00123AA9" w:rsidRDefault="003721A2" w:rsidP="005B207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7"/>
          <w:szCs w:val="27"/>
        </w:rPr>
      </w:pPr>
      <w:r w:rsidRPr="00123AA9">
        <w:rPr>
          <w:rFonts w:ascii="Times New Roman CYR" w:hAnsi="Times New Roman CYR" w:cs="Times New Roman CYR"/>
          <w:sz w:val="27"/>
          <w:szCs w:val="27"/>
        </w:rPr>
        <w:t xml:space="preserve">Медицинская организация </w:t>
      </w:r>
      <w:r w:rsidR="005B2075" w:rsidRPr="00123AA9">
        <w:rPr>
          <w:sz w:val="27"/>
          <w:szCs w:val="27"/>
        </w:rPr>
        <w:t xml:space="preserve">предоставляет платные медицинские услуги </w:t>
      </w:r>
      <w:r w:rsidRPr="00123AA9">
        <w:rPr>
          <w:sz w:val="27"/>
          <w:szCs w:val="27"/>
        </w:rPr>
        <w:t xml:space="preserve">по специальному </w:t>
      </w:r>
      <w:r w:rsidR="005B2075" w:rsidRPr="00123AA9">
        <w:rPr>
          <w:sz w:val="27"/>
          <w:szCs w:val="27"/>
        </w:rPr>
        <w:t>разрешени</w:t>
      </w:r>
      <w:r w:rsidRPr="00123AA9">
        <w:rPr>
          <w:sz w:val="27"/>
          <w:szCs w:val="27"/>
        </w:rPr>
        <w:t xml:space="preserve">ю </w:t>
      </w:r>
      <w:r w:rsidR="005B2075" w:rsidRPr="00123AA9">
        <w:rPr>
          <w:sz w:val="27"/>
          <w:szCs w:val="27"/>
        </w:rPr>
        <w:t>департамента здравоохранения Приморского края.</w:t>
      </w:r>
    </w:p>
    <w:p w:rsidR="00B92025" w:rsidRPr="00123AA9" w:rsidRDefault="00442E64" w:rsidP="00096F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23AA9">
        <w:rPr>
          <w:sz w:val="27"/>
          <w:szCs w:val="27"/>
        </w:rPr>
        <w:tab/>
      </w:r>
      <w:bookmarkStart w:id="0" w:name="l24"/>
      <w:bookmarkEnd w:id="0"/>
      <w:r w:rsidR="003B6411" w:rsidRPr="00123AA9">
        <w:rPr>
          <w:rFonts w:ascii="Times New Roman CYR" w:hAnsi="Times New Roman CYR" w:cs="Times New Roman CYR"/>
          <w:sz w:val="27"/>
          <w:szCs w:val="27"/>
        </w:rPr>
        <w:t>Платные медицинские услуги специалистами всех служб оказываются:</w:t>
      </w:r>
    </w:p>
    <w:p w:rsidR="005A0FA5" w:rsidRPr="00123AA9" w:rsidRDefault="00B92025" w:rsidP="0059244C">
      <w:pPr>
        <w:pStyle w:val="aa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B0F0"/>
          <w:sz w:val="27"/>
          <w:szCs w:val="27"/>
        </w:rPr>
      </w:pPr>
      <w:r w:rsidRPr="00123AA9">
        <w:rPr>
          <w:sz w:val="27"/>
          <w:szCs w:val="27"/>
        </w:rPr>
        <w:t xml:space="preserve">При условии первоочередного оказания гражданам медицинской помощи </w:t>
      </w:r>
      <w:r w:rsidR="0059244C" w:rsidRPr="00123AA9">
        <w:rPr>
          <w:sz w:val="27"/>
          <w:szCs w:val="27"/>
        </w:rPr>
        <w:t xml:space="preserve">в рамах </w:t>
      </w:r>
      <w:r w:rsidR="005A0FA5" w:rsidRPr="00123AA9">
        <w:rPr>
          <w:sz w:val="27"/>
          <w:szCs w:val="27"/>
        </w:rPr>
        <w:t xml:space="preserve">программы государственных гарантий бесплатного оказания гражданам медицинской </w:t>
      </w:r>
      <w:r w:rsidR="005A0FA5" w:rsidRPr="00123AA9">
        <w:rPr>
          <w:color w:val="000000"/>
          <w:sz w:val="27"/>
          <w:szCs w:val="27"/>
        </w:rPr>
        <w:t>помощи и территориальной программы государственных гарантий бесплатного оказания гражданам медицинской помощи</w:t>
      </w:r>
      <w:r w:rsidR="005A0FA5" w:rsidRPr="00123AA9">
        <w:rPr>
          <w:color w:val="00B0F0"/>
          <w:sz w:val="27"/>
          <w:szCs w:val="27"/>
        </w:rPr>
        <w:t>.</w:t>
      </w:r>
    </w:p>
    <w:p w:rsidR="00975062" w:rsidRPr="00123AA9" w:rsidRDefault="00975062" w:rsidP="0059244C">
      <w:pPr>
        <w:pStyle w:val="a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23AA9">
        <w:rPr>
          <w:rFonts w:ascii="Times New Roman CYR" w:hAnsi="Times New Roman CYR" w:cs="Times New Roman CYR"/>
          <w:sz w:val="27"/>
          <w:szCs w:val="27"/>
        </w:rPr>
        <w:t>При условиях выполнения основного нормативного объема р</w:t>
      </w:r>
      <w:r w:rsidR="00BC46EE" w:rsidRPr="00123AA9">
        <w:rPr>
          <w:rFonts w:ascii="Times New Roman CYR" w:hAnsi="Times New Roman CYR" w:cs="Times New Roman CYR"/>
          <w:sz w:val="27"/>
          <w:szCs w:val="27"/>
        </w:rPr>
        <w:t xml:space="preserve">абот, в порядке </w:t>
      </w:r>
      <w:r w:rsidRPr="00123AA9">
        <w:rPr>
          <w:rFonts w:ascii="Times New Roman CYR" w:hAnsi="Times New Roman CYR" w:cs="Times New Roman CYR"/>
          <w:sz w:val="27"/>
          <w:szCs w:val="27"/>
        </w:rPr>
        <w:t xml:space="preserve">уплотнения рабочего времени. </w:t>
      </w:r>
    </w:p>
    <w:p w:rsidR="00495449" w:rsidRPr="00123AA9" w:rsidRDefault="00495449" w:rsidP="009B7FB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23AA9">
        <w:rPr>
          <w:sz w:val="27"/>
          <w:szCs w:val="27"/>
        </w:rPr>
        <w:t>Платные медицинские услуги могут оказываться в основное рабочее время в следующих случаях:</w:t>
      </w:r>
    </w:p>
    <w:p w:rsidR="00495449" w:rsidRPr="00123AA9" w:rsidRDefault="00495449" w:rsidP="009B7FB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23AA9">
        <w:rPr>
          <w:sz w:val="27"/>
          <w:szCs w:val="27"/>
        </w:rPr>
        <w:t>- если это не создает препятствий для получения бесплатной медицинской помощи лицам, имеющим на это право;</w:t>
      </w:r>
    </w:p>
    <w:p w:rsidR="009B7FB3" w:rsidRPr="00123AA9" w:rsidRDefault="00495449" w:rsidP="009B7FB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23AA9">
        <w:rPr>
          <w:sz w:val="27"/>
          <w:szCs w:val="27"/>
        </w:rPr>
        <w:t>- если в силу особенностей процесса оказания медицинской помощи невозможно организовать предоставление медицинских усл</w:t>
      </w:r>
      <w:r w:rsidR="009B7FB3" w:rsidRPr="00123AA9">
        <w:rPr>
          <w:sz w:val="27"/>
          <w:szCs w:val="27"/>
        </w:rPr>
        <w:t>уг за плату во внерабочее время.</w:t>
      </w:r>
    </w:p>
    <w:p w:rsidR="003B6411" w:rsidRPr="00123AA9" w:rsidRDefault="00BA10E0" w:rsidP="009B7FB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23AA9">
        <w:rPr>
          <w:sz w:val="27"/>
          <w:szCs w:val="27"/>
        </w:rPr>
        <w:lastRenderedPageBreak/>
        <w:t xml:space="preserve">Часы работы медицинского персонала, </w:t>
      </w:r>
      <w:r w:rsidR="00F0120C" w:rsidRPr="00123AA9">
        <w:rPr>
          <w:sz w:val="27"/>
          <w:szCs w:val="27"/>
        </w:rPr>
        <w:t>предоставляющего пла</w:t>
      </w:r>
      <w:r w:rsidRPr="00123AA9">
        <w:rPr>
          <w:sz w:val="27"/>
          <w:szCs w:val="27"/>
        </w:rPr>
        <w:t xml:space="preserve">тные </w:t>
      </w:r>
      <w:r w:rsidR="00B43955" w:rsidRPr="00123AA9">
        <w:rPr>
          <w:sz w:val="27"/>
          <w:szCs w:val="27"/>
        </w:rPr>
        <w:t xml:space="preserve">медицинские </w:t>
      </w:r>
      <w:r w:rsidRPr="00123AA9">
        <w:rPr>
          <w:sz w:val="27"/>
          <w:szCs w:val="27"/>
        </w:rPr>
        <w:t>услуги во время основной работы, продл</w:t>
      </w:r>
      <w:r w:rsidR="006C1D28" w:rsidRPr="00123AA9">
        <w:rPr>
          <w:sz w:val="27"/>
          <w:szCs w:val="27"/>
        </w:rPr>
        <w:t xml:space="preserve">еваются </w:t>
      </w:r>
      <w:r w:rsidRPr="00123AA9">
        <w:rPr>
          <w:sz w:val="27"/>
          <w:szCs w:val="27"/>
        </w:rPr>
        <w:t>на время, затраченное на их предоставление.</w:t>
      </w:r>
    </w:p>
    <w:p w:rsidR="003B6411" w:rsidRPr="00123AA9" w:rsidRDefault="003B6411" w:rsidP="000D5534">
      <w:pPr>
        <w:pStyle w:val="aa"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123AA9">
        <w:rPr>
          <w:sz w:val="27"/>
          <w:szCs w:val="27"/>
        </w:rPr>
        <w:t>В свободное от основной работы время</w:t>
      </w:r>
      <w:r w:rsidRPr="00123AA9">
        <w:rPr>
          <w:rFonts w:ascii="Times New Roman CYR" w:hAnsi="Times New Roman CYR" w:cs="Times New Roman CYR"/>
          <w:sz w:val="27"/>
          <w:szCs w:val="27"/>
        </w:rPr>
        <w:t>.</w:t>
      </w:r>
    </w:p>
    <w:p w:rsidR="003B6411" w:rsidRPr="00123AA9" w:rsidRDefault="003B6411" w:rsidP="00D77B6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123AA9">
        <w:rPr>
          <w:rFonts w:ascii="Times New Roman CYR" w:hAnsi="Times New Roman CYR" w:cs="Times New Roman CYR"/>
          <w:sz w:val="27"/>
          <w:szCs w:val="27"/>
        </w:rPr>
        <w:t xml:space="preserve">На период работы по </w:t>
      </w:r>
      <w:r w:rsidR="00F0120C" w:rsidRPr="00123AA9">
        <w:rPr>
          <w:rFonts w:ascii="Times New Roman CYR" w:hAnsi="Times New Roman CYR" w:cs="Times New Roman CYR"/>
          <w:sz w:val="27"/>
          <w:szCs w:val="27"/>
        </w:rPr>
        <w:t xml:space="preserve">предоставлению </w:t>
      </w:r>
      <w:r w:rsidRPr="00123AA9">
        <w:rPr>
          <w:rFonts w:ascii="Times New Roman CYR" w:hAnsi="Times New Roman CYR" w:cs="Times New Roman CYR"/>
          <w:sz w:val="27"/>
          <w:szCs w:val="27"/>
        </w:rPr>
        <w:t xml:space="preserve">платных медицинских услуг могут вводиться </w:t>
      </w:r>
      <w:r w:rsidRPr="00123AA9">
        <w:rPr>
          <w:sz w:val="27"/>
          <w:szCs w:val="27"/>
        </w:rPr>
        <w:t xml:space="preserve">дополнительные должности медицинского и другого персонала. Дополнительные должности должны содержаться за счет средств </w:t>
      </w:r>
      <w:r w:rsidR="007D135D" w:rsidRPr="00123AA9">
        <w:rPr>
          <w:sz w:val="27"/>
          <w:szCs w:val="27"/>
        </w:rPr>
        <w:t xml:space="preserve">от предоставления </w:t>
      </w:r>
      <w:r w:rsidRPr="00123AA9">
        <w:rPr>
          <w:sz w:val="27"/>
          <w:szCs w:val="27"/>
        </w:rPr>
        <w:t xml:space="preserve">платных </w:t>
      </w:r>
      <w:r w:rsidR="00F0120C" w:rsidRPr="00123AA9">
        <w:rPr>
          <w:sz w:val="27"/>
          <w:szCs w:val="27"/>
        </w:rPr>
        <w:t xml:space="preserve">медицинских </w:t>
      </w:r>
      <w:r w:rsidRPr="00123AA9">
        <w:rPr>
          <w:sz w:val="27"/>
          <w:szCs w:val="27"/>
        </w:rPr>
        <w:t>услуг.</w:t>
      </w:r>
    </w:p>
    <w:p w:rsidR="00EC41FB" w:rsidRPr="00123AA9" w:rsidRDefault="00370D6A" w:rsidP="007D135D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123AA9">
        <w:rPr>
          <w:color w:val="000000"/>
          <w:sz w:val="27"/>
          <w:szCs w:val="27"/>
        </w:rPr>
        <w:t xml:space="preserve">В </w:t>
      </w:r>
      <w:r w:rsidR="007D135D" w:rsidRPr="00123AA9">
        <w:rPr>
          <w:rFonts w:ascii="Times New Roman CYR" w:hAnsi="Times New Roman CYR" w:cs="Times New Roman CYR"/>
          <w:sz w:val="27"/>
          <w:szCs w:val="27"/>
        </w:rPr>
        <w:t xml:space="preserve">медицинской организации </w:t>
      </w:r>
      <w:r w:rsidRPr="00123AA9">
        <w:rPr>
          <w:color w:val="000000"/>
          <w:sz w:val="27"/>
          <w:szCs w:val="27"/>
        </w:rPr>
        <w:t>могут утверждаться ш</w:t>
      </w:r>
      <w:r w:rsidR="00EC41FB" w:rsidRPr="00123AA9">
        <w:rPr>
          <w:color w:val="000000"/>
          <w:sz w:val="27"/>
          <w:szCs w:val="27"/>
        </w:rPr>
        <w:t xml:space="preserve">таты отделений (кабинетов) по </w:t>
      </w:r>
      <w:r w:rsidR="001C5AF4" w:rsidRPr="00123AA9">
        <w:rPr>
          <w:color w:val="000000"/>
          <w:sz w:val="27"/>
          <w:szCs w:val="27"/>
        </w:rPr>
        <w:t xml:space="preserve">предоставлению </w:t>
      </w:r>
      <w:r w:rsidR="00EC41FB" w:rsidRPr="00123AA9">
        <w:rPr>
          <w:color w:val="000000"/>
          <w:sz w:val="27"/>
          <w:szCs w:val="27"/>
        </w:rPr>
        <w:t>платных медицинских услуг</w:t>
      </w:r>
      <w:r w:rsidRPr="00123AA9">
        <w:rPr>
          <w:color w:val="000000"/>
          <w:sz w:val="27"/>
          <w:szCs w:val="27"/>
        </w:rPr>
        <w:t>.</w:t>
      </w:r>
    </w:p>
    <w:p w:rsidR="007E05DC" w:rsidRPr="00123AA9" w:rsidRDefault="007E05DC" w:rsidP="007E05DC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123AA9">
        <w:rPr>
          <w:sz w:val="27"/>
          <w:szCs w:val="27"/>
        </w:rPr>
        <w:t xml:space="preserve">Работа по </w:t>
      </w:r>
      <w:r w:rsidR="001C5AF4" w:rsidRPr="00123AA9">
        <w:rPr>
          <w:sz w:val="27"/>
          <w:szCs w:val="27"/>
        </w:rPr>
        <w:t>предоставлению п</w:t>
      </w:r>
      <w:r w:rsidRPr="00123AA9">
        <w:rPr>
          <w:sz w:val="27"/>
          <w:szCs w:val="27"/>
        </w:rPr>
        <w:t xml:space="preserve">латных медицинских услуг не считается совместительством и сверхурочной работой.                                                                                                                                                 </w:t>
      </w:r>
    </w:p>
    <w:p w:rsidR="007E05DC" w:rsidRPr="00123AA9" w:rsidRDefault="007E05DC" w:rsidP="007E05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23AA9">
        <w:rPr>
          <w:sz w:val="27"/>
          <w:szCs w:val="27"/>
        </w:rPr>
        <w:tab/>
      </w:r>
      <w:r w:rsidRPr="00123AA9">
        <w:rPr>
          <w:rFonts w:ascii="Times New Roman CYR" w:hAnsi="Times New Roman CYR" w:cs="Times New Roman CYR"/>
          <w:sz w:val="27"/>
          <w:szCs w:val="27"/>
        </w:rPr>
        <w:t xml:space="preserve">Данный вид услуг </w:t>
      </w:r>
      <w:r w:rsidR="00AB40D1" w:rsidRPr="00123AA9">
        <w:rPr>
          <w:rFonts w:ascii="Times New Roman CYR" w:hAnsi="Times New Roman CYR" w:cs="Times New Roman CYR"/>
          <w:sz w:val="27"/>
          <w:szCs w:val="27"/>
        </w:rPr>
        <w:t xml:space="preserve">предоставляется </w:t>
      </w:r>
      <w:r w:rsidR="005A0FA5" w:rsidRPr="00123AA9">
        <w:rPr>
          <w:rFonts w:ascii="Times New Roman CYR" w:hAnsi="Times New Roman CYR" w:cs="Times New Roman CYR"/>
          <w:sz w:val="27"/>
          <w:szCs w:val="27"/>
        </w:rPr>
        <w:t xml:space="preserve">гражданам </w:t>
      </w:r>
      <w:r w:rsidRPr="00123AA9">
        <w:rPr>
          <w:rFonts w:ascii="Times New Roman CYR" w:hAnsi="Times New Roman CYR" w:cs="Times New Roman CYR"/>
          <w:sz w:val="27"/>
          <w:szCs w:val="27"/>
        </w:rPr>
        <w:t>независи</w:t>
      </w:r>
      <w:r w:rsidR="005A0FA5" w:rsidRPr="00123AA9">
        <w:rPr>
          <w:rFonts w:ascii="Times New Roman CYR" w:hAnsi="Times New Roman CYR" w:cs="Times New Roman CYR"/>
          <w:sz w:val="27"/>
          <w:szCs w:val="27"/>
        </w:rPr>
        <w:t>мо от места проживания</w:t>
      </w:r>
      <w:r w:rsidRPr="00123AA9">
        <w:rPr>
          <w:rFonts w:ascii="Times New Roman CYR" w:hAnsi="Times New Roman CYR" w:cs="Times New Roman CYR"/>
          <w:sz w:val="27"/>
          <w:szCs w:val="27"/>
        </w:rPr>
        <w:t xml:space="preserve">.                              </w:t>
      </w:r>
    </w:p>
    <w:p w:rsidR="007E05DC" w:rsidRPr="00123AA9" w:rsidRDefault="007E05DC" w:rsidP="007E05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23AA9">
        <w:rPr>
          <w:sz w:val="27"/>
          <w:szCs w:val="27"/>
        </w:rPr>
        <w:tab/>
      </w:r>
      <w:r w:rsidRPr="00123AA9">
        <w:rPr>
          <w:rFonts w:ascii="Times New Roman CYR" w:hAnsi="Times New Roman CYR" w:cs="Times New Roman CYR"/>
          <w:sz w:val="27"/>
          <w:szCs w:val="27"/>
        </w:rPr>
        <w:t xml:space="preserve">Предъявление </w:t>
      </w:r>
      <w:r w:rsidR="005A0FA5" w:rsidRPr="00123AA9">
        <w:rPr>
          <w:rFonts w:ascii="Times New Roman CYR" w:hAnsi="Times New Roman CYR" w:cs="Times New Roman CYR"/>
          <w:sz w:val="27"/>
          <w:szCs w:val="27"/>
        </w:rPr>
        <w:t xml:space="preserve">гражданами </w:t>
      </w:r>
      <w:r w:rsidRPr="00123AA9">
        <w:rPr>
          <w:rFonts w:ascii="Times New Roman CYR" w:hAnsi="Times New Roman CYR" w:cs="Times New Roman CYR"/>
          <w:sz w:val="27"/>
          <w:szCs w:val="27"/>
        </w:rPr>
        <w:t>документов, удостоверяющих их личность</w:t>
      </w:r>
      <w:r w:rsidR="00370D6A" w:rsidRPr="00123AA9">
        <w:rPr>
          <w:rFonts w:ascii="Times New Roman CYR" w:hAnsi="Times New Roman CYR" w:cs="Times New Roman CYR"/>
          <w:sz w:val="27"/>
          <w:szCs w:val="27"/>
        </w:rPr>
        <w:t xml:space="preserve">, </w:t>
      </w:r>
      <w:r w:rsidR="008A6E25" w:rsidRPr="00123AA9">
        <w:rPr>
          <w:rFonts w:ascii="Times New Roman CYR" w:hAnsi="Times New Roman CYR" w:cs="Times New Roman CYR"/>
          <w:sz w:val="27"/>
          <w:szCs w:val="27"/>
        </w:rPr>
        <w:t xml:space="preserve">не </w:t>
      </w:r>
      <w:r w:rsidR="00370D6A" w:rsidRPr="00123AA9">
        <w:rPr>
          <w:rFonts w:ascii="Times New Roman CYR" w:hAnsi="Times New Roman CYR" w:cs="Times New Roman CYR"/>
          <w:sz w:val="27"/>
          <w:szCs w:val="27"/>
        </w:rPr>
        <w:t>является обязательным</w:t>
      </w:r>
      <w:r w:rsidRPr="00123AA9">
        <w:rPr>
          <w:rFonts w:ascii="Times New Roman CYR" w:hAnsi="Times New Roman CYR" w:cs="Times New Roman CYR"/>
          <w:sz w:val="27"/>
          <w:szCs w:val="27"/>
        </w:rPr>
        <w:t xml:space="preserve">.               </w:t>
      </w:r>
    </w:p>
    <w:p w:rsidR="006777A9" w:rsidRPr="00123AA9" w:rsidRDefault="007E05DC" w:rsidP="00442E6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23AA9">
        <w:rPr>
          <w:sz w:val="27"/>
          <w:szCs w:val="27"/>
        </w:rPr>
        <w:tab/>
      </w:r>
      <w:r w:rsidRPr="00123AA9">
        <w:rPr>
          <w:rFonts w:ascii="Times New Roman CYR" w:hAnsi="Times New Roman CYR" w:cs="Times New Roman CYR"/>
          <w:sz w:val="27"/>
          <w:szCs w:val="27"/>
        </w:rPr>
        <w:t xml:space="preserve">Деятельность отдельных сотрудников, как медицинского, так и содействующего персонала, по </w:t>
      </w:r>
      <w:r w:rsidR="001C5AF4" w:rsidRPr="00123AA9">
        <w:rPr>
          <w:rFonts w:ascii="Times New Roman CYR" w:hAnsi="Times New Roman CYR" w:cs="Times New Roman CYR"/>
          <w:sz w:val="27"/>
          <w:szCs w:val="27"/>
        </w:rPr>
        <w:t xml:space="preserve">предоставлению </w:t>
      </w:r>
      <w:r w:rsidRPr="00123AA9">
        <w:rPr>
          <w:rFonts w:ascii="Times New Roman CYR" w:hAnsi="Times New Roman CYR" w:cs="Times New Roman CYR"/>
          <w:sz w:val="27"/>
          <w:szCs w:val="27"/>
        </w:rPr>
        <w:t>платных медицинских услуг, начинается после заключения Договора</w:t>
      </w:r>
      <w:r w:rsidR="00E775CB" w:rsidRPr="00123AA9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123AA9">
        <w:rPr>
          <w:sz w:val="27"/>
          <w:szCs w:val="27"/>
        </w:rPr>
        <w:t xml:space="preserve">между исполнителями и главным врачом, и который может быть расторгнут по решению главного врача </w:t>
      </w:r>
      <w:r w:rsidR="00AB40D1" w:rsidRPr="00123AA9">
        <w:rPr>
          <w:sz w:val="27"/>
          <w:szCs w:val="27"/>
        </w:rPr>
        <w:t xml:space="preserve">медицинской организации </w:t>
      </w:r>
      <w:r w:rsidRPr="00123AA9">
        <w:rPr>
          <w:sz w:val="27"/>
          <w:szCs w:val="27"/>
        </w:rPr>
        <w:t>в случае</w:t>
      </w:r>
      <w:r w:rsidR="00B130DE" w:rsidRPr="00123AA9">
        <w:rPr>
          <w:sz w:val="27"/>
          <w:szCs w:val="27"/>
        </w:rPr>
        <w:t xml:space="preserve"> оказания медицинских услуг ненадлежащего качества, </w:t>
      </w:r>
      <w:r w:rsidRPr="00123AA9">
        <w:rPr>
          <w:sz w:val="27"/>
          <w:szCs w:val="27"/>
        </w:rPr>
        <w:t>нарушения</w:t>
      </w:r>
      <w:r w:rsidR="00E775CB" w:rsidRPr="00123AA9">
        <w:rPr>
          <w:sz w:val="27"/>
          <w:szCs w:val="27"/>
        </w:rPr>
        <w:t xml:space="preserve"> </w:t>
      </w:r>
      <w:r w:rsidRPr="00123AA9">
        <w:rPr>
          <w:sz w:val="27"/>
          <w:szCs w:val="27"/>
        </w:rPr>
        <w:t xml:space="preserve">сотрудниками «Правил предоставления </w:t>
      </w:r>
      <w:r w:rsidR="00E279B5" w:rsidRPr="00123AA9">
        <w:rPr>
          <w:sz w:val="27"/>
          <w:szCs w:val="27"/>
        </w:rPr>
        <w:t>медицинскими организациями платных медицинских услуг</w:t>
      </w:r>
      <w:r w:rsidRPr="00123AA9">
        <w:rPr>
          <w:sz w:val="27"/>
          <w:szCs w:val="27"/>
        </w:rPr>
        <w:t>», грубости по отношению к потребителям.</w:t>
      </w:r>
    </w:p>
    <w:p w:rsidR="006777A9" w:rsidRPr="00123AA9" w:rsidRDefault="001A2199" w:rsidP="006777A9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123AA9">
        <w:rPr>
          <w:color w:val="000000"/>
          <w:sz w:val="27"/>
          <w:szCs w:val="27"/>
        </w:rPr>
        <w:t xml:space="preserve">Платные медицинские услуги </w:t>
      </w:r>
      <w:r w:rsidR="001C5AF4" w:rsidRPr="00123AA9">
        <w:rPr>
          <w:color w:val="000000"/>
          <w:sz w:val="27"/>
          <w:szCs w:val="27"/>
        </w:rPr>
        <w:t>предоставляются медицинской организацией</w:t>
      </w:r>
      <w:r w:rsidR="00E775CB" w:rsidRPr="00123AA9">
        <w:rPr>
          <w:color w:val="000000"/>
          <w:sz w:val="27"/>
          <w:szCs w:val="27"/>
        </w:rPr>
        <w:t xml:space="preserve"> </w:t>
      </w:r>
      <w:r w:rsidRPr="00123AA9">
        <w:rPr>
          <w:color w:val="000000"/>
          <w:sz w:val="27"/>
          <w:szCs w:val="27"/>
        </w:rPr>
        <w:t>на основе договоров</w:t>
      </w:r>
      <w:bookmarkStart w:id="1" w:name="l27"/>
      <w:bookmarkEnd w:id="1"/>
      <w:r w:rsidR="003B6411" w:rsidRPr="00123AA9">
        <w:rPr>
          <w:color w:val="000000"/>
          <w:sz w:val="27"/>
          <w:szCs w:val="27"/>
        </w:rPr>
        <w:t>.</w:t>
      </w:r>
    </w:p>
    <w:p w:rsidR="00017889" w:rsidRPr="00123AA9" w:rsidRDefault="00017889" w:rsidP="00017889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123AA9">
        <w:rPr>
          <w:color w:val="000000"/>
          <w:sz w:val="27"/>
          <w:szCs w:val="27"/>
        </w:rPr>
        <w:t>Предоставление платных медицинских услуг оформляется договором, которым регламентируются условия и сроки их получения, порядок расчетов, права, обязанности и ответственность сторон.</w:t>
      </w:r>
    </w:p>
    <w:p w:rsidR="00EC41FB" w:rsidRPr="00123AA9" w:rsidRDefault="00EC41FB" w:rsidP="00EC41FB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123AA9">
        <w:rPr>
          <w:color w:val="000000"/>
          <w:sz w:val="27"/>
          <w:szCs w:val="27"/>
        </w:rPr>
        <w:t>Договор может быть заключен в устной форме в случае, когда соглашение сторон об исполнение услуги осуществляется при самом ее совершении.</w:t>
      </w:r>
    </w:p>
    <w:p w:rsidR="000E69F3" w:rsidRPr="00123AA9" w:rsidRDefault="008F7C08" w:rsidP="00525D92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123AA9">
        <w:rPr>
          <w:color w:val="000000"/>
          <w:sz w:val="27"/>
          <w:szCs w:val="27"/>
        </w:rPr>
        <w:t>Договор о предоставлении платных медицинских услуг, заключаемый учреждением здравоохранения (включая договоры, заключаемые на основе публичной оферты), должен содержать конкретные условия оказания медицинских услуг, которые должны быть доведены до сведения гражда</w:t>
      </w:r>
      <w:r w:rsidR="00B97FEA" w:rsidRPr="00123AA9">
        <w:rPr>
          <w:color w:val="000000"/>
          <w:sz w:val="27"/>
          <w:szCs w:val="27"/>
        </w:rPr>
        <w:t xml:space="preserve">н </w:t>
      </w:r>
      <w:r w:rsidR="000E69F3" w:rsidRPr="00123AA9">
        <w:rPr>
          <w:color w:val="000000"/>
          <w:sz w:val="27"/>
          <w:szCs w:val="27"/>
        </w:rPr>
        <w:t>в доступной, понятной форме.</w:t>
      </w:r>
    </w:p>
    <w:p w:rsidR="00525D92" w:rsidRPr="00123AA9" w:rsidRDefault="008F7C08" w:rsidP="00525D92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bookmarkStart w:id="2" w:name="l83"/>
      <w:bookmarkEnd w:id="2"/>
      <w:r w:rsidRPr="00123AA9">
        <w:rPr>
          <w:color w:val="000000"/>
          <w:sz w:val="27"/>
          <w:szCs w:val="27"/>
        </w:rPr>
        <w:t>Договоры могут быть заключены на платное комплексное медицинское обслуживание юридических лиц (прикрепленный контингент), а также</w:t>
      </w:r>
      <w:r w:rsidRPr="00123AA9">
        <w:rPr>
          <w:rStyle w:val="apple-converted-space"/>
          <w:color w:val="000000"/>
          <w:sz w:val="27"/>
          <w:szCs w:val="27"/>
        </w:rPr>
        <w:t> </w:t>
      </w:r>
      <w:bookmarkStart w:id="3" w:name="l29"/>
      <w:bookmarkEnd w:id="3"/>
      <w:r w:rsidRPr="00123AA9">
        <w:rPr>
          <w:color w:val="000000"/>
          <w:sz w:val="27"/>
          <w:szCs w:val="27"/>
        </w:rPr>
        <w:t>отдельных</w:t>
      </w:r>
      <w:r w:rsidR="00B97FEA" w:rsidRPr="00123AA9">
        <w:rPr>
          <w:color w:val="000000"/>
          <w:sz w:val="27"/>
          <w:szCs w:val="27"/>
        </w:rPr>
        <w:tab/>
      </w:r>
      <w:r w:rsidRPr="00123AA9">
        <w:rPr>
          <w:color w:val="000000"/>
          <w:sz w:val="27"/>
          <w:szCs w:val="27"/>
        </w:rPr>
        <w:t>граждан.</w:t>
      </w:r>
      <w:bookmarkStart w:id="4" w:name="l82"/>
      <w:bookmarkEnd w:id="4"/>
    </w:p>
    <w:p w:rsidR="000E69F3" w:rsidRPr="00123AA9" w:rsidRDefault="00435FC7" w:rsidP="00525D92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123AA9">
        <w:rPr>
          <w:color w:val="000000"/>
          <w:sz w:val="27"/>
          <w:szCs w:val="27"/>
        </w:rPr>
        <w:t xml:space="preserve">При оказании платных медицинских услуг в установленном порядке заполняется медицинская документация. </w:t>
      </w:r>
      <w:r w:rsidR="003B6411" w:rsidRPr="00123AA9">
        <w:rPr>
          <w:color w:val="000000"/>
          <w:sz w:val="27"/>
          <w:szCs w:val="27"/>
        </w:rPr>
        <w:t>В</w:t>
      </w:r>
      <w:r w:rsidRPr="00123AA9">
        <w:rPr>
          <w:color w:val="000000"/>
          <w:sz w:val="27"/>
          <w:szCs w:val="27"/>
        </w:rPr>
        <w:t xml:space="preserve"> медицинской карте</w:t>
      </w:r>
      <w:r w:rsidRPr="00123AA9">
        <w:rPr>
          <w:rStyle w:val="apple-converted-space"/>
          <w:color w:val="000000"/>
          <w:sz w:val="27"/>
          <w:szCs w:val="27"/>
        </w:rPr>
        <w:t> </w:t>
      </w:r>
      <w:bookmarkStart w:id="5" w:name="l31"/>
      <w:bookmarkEnd w:id="5"/>
      <w:r w:rsidRPr="00123AA9">
        <w:rPr>
          <w:color w:val="000000"/>
          <w:sz w:val="27"/>
          <w:szCs w:val="27"/>
        </w:rPr>
        <w:t xml:space="preserve">стационарного или амбулаторного больного делается запись о том, что услуга оказана на платной основе и в случае заключения договора в простой письменной форме - прикладывается </w:t>
      </w:r>
      <w:r w:rsidR="00370D6A" w:rsidRPr="00123AA9">
        <w:rPr>
          <w:color w:val="000000"/>
          <w:sz w:val="27"/>
          <w:szCs w:val="27"/>
        </w:rPr>
        <w:t xml:space="preserve">договор </w:t>
      </w:r>
      <w:r w:rsidRPr="00123AA9">
        <w:rPr>
          <w:color w:val="000000"/>
          <w:sz w:val="27"/>
          <w:szCs w:val="27"/>
        </w:rPr>
        <w:t>о</w:t>
      </w:r>
      <w:r w:rsidR="00E775CB" w:rsidRPr="00123AA9">
        <w:rPr>
          <w:color w:val="000000"/>
          <w:sz w:val="27"/>
          <w:szCs w:val="27"/>
        </w:rPr>
        <w:t xml:space="preserve"> </w:t>
      </w:r>
      <w:r w:rsidRPr="00123AA9">
        <w:rPr>
          <w:color w:val="000000"/>
          <w:sz w:val="27"/>
          <w:szCs w:val="27"/>
        </w:rPr>
        <w:t>предоставлении</w:t>
      </w:r>
      <w:r w:rsidR="00E775CB" w:rsidRPr="00123AA9">
        <w:rPr>
          <w:color w:val="000000"/>
          <w:sz w:val="27"/>
          <w:szCs w:val="27"/>
        </w:rPr>
        <w:t xml:space="preserve"> </w:t>
      </w:r>
      <w:r w:rsidR="00C55611" w:rsidRPr="00123AA9">
        <w:rPr>
          <w:color w:val="000000"/>
          <w:sz w:val="27"/>
          <w:szCs w:val="27"/>
        </w:rPr>
        <w:t>медицинских услуг за плату</w:t>
      </w:r>
      <w:r w:rsidR="000E69F3" w:rsidRPr="00123AA9">
        <w:rPr>
          <w:color w:val="000000"/>
          <w:sz w:val="27"/>
          <w:szCs w:val="27"/>
        </w:rPr>
        <w:t>.</w:t>
      </w:r>
    </w:p>
    <w:p w:rsidR="009D68E6" w:rsidRPr="00123AA9" w:rsidRDefault="009D68E6" w:rsidP="00B85243">
      <w:pPr>
        <w:autoSpaceDE w:val="0"/>
        <w:autoSpaceDN w:val="0"/>
        <w:adjustRightInd w:val="0"/>
        <w:jc w:val="center"/>
        <w:outlineLvl w:val="0"/>
        <w:rPr>
          <w:bCs/>
          <w:sz w:val="27"/>
          <w:szCs w:val="27"/>
        </w:rPr>
      </w:pPr>
    </w:p>
    <w:p w:rsidR="00442E64" w:rsidRPr="00123AA9" w:rsidRDefault="000E69F3" w:rsidP="00B85243">
      <w:pPr>
        <w:autoSpaceDE w:val="0"/>
        <w:autoSpaceDN w:val="0"/>
        <w:adjustRightInd w:val="0"/>
        <w:jc w:val="center"/>
        <w:outlineLvl w:val="0"/>
        <w:rPr>
          <w:bCs/>
          <w:sz w:val="27"/>
          <w:szCs w:val="27"/>
        </w:rPr>
      </w:pPr>
      <w:r w:rsidRPr="00123AA9">
        <w:rPr>
          <w:bCs/>
          <w:sz w:val="27"/>
          <w:szCs w:val="27"/>
        </w:rPr>
        <w:t>3</w:t>
      </w:r>
      <w:r w:rsidR="00442E64" w:rsidRPr="00123AA9">
        <w:rPr>
          <w:bCs/>
          <w:sz w:val="27"/>
          <w:szCs w:val="27"/>
        </w:rPr>
        <w:t>.  ФИНАНСОВО-ХОЗЯЙСТВЕННАЯ ДЕЯТЕЛЬНОСТЬ</w:t>
      </w:r>
    </w:p>
    <w:p w:rsidR="00442E64" w:rsidRPr="00123AA9" w:rsidRDefault="00442E64" w:rsidP="0091755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42E64" w:rsidRPr="00123AA9" w:rsidRDefault="00435FC7" w:rsidP="00435FC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23AA9">
        <w:rPr>
          <w:sz w:val="27"/>
          <w:szCs w:val="27"/>
        </w:rPr>
        <w:tab/>
      </w:r>
      <w:r w:rsidR="00442E64" w:rsidRPr="00123AA9">
        <w:rPr>
          <w:rFonts w:ascii="Times New Roman CYR" w:hAnsi="Times New Roman CYR" w:cs="Times New Roman CYR"/>
          <w:sz w:val="27"/>
          <w:szCs w:val="27"/>
        </w:rPr>
        <w:t>Платные медицинские услуги организациям и населению оказываются по ценам тарифам), подтвержденным калькуляциями расходов на каждую услугу</w:t>
      </w:r>
      <w:r w:rsidR="00A61784" w:rsidRPr="00123AA9">
        <w:rPr>
          <w:rFonts w:ascii="Times New Roman CYR" w:hAnsi="Times New Roman CYR" w:cs="Times New Roman CYR"/>
          <w:sz w:val="27"/>
          <w:szCs w:val="27"/>
        </w:rPr>
        <w:t>.</w:t>
      </w:r>
    </w:p>
    <w:p w:rsidR="00442E64" w:rsidRPr="00123AA9" w:rsidRDefault="00442E64" w:rsidP="009175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23AA9">
        <w:rPr>
          <w:rFonts w:ascii="Times New Roman CYR" w:hAnsi="Times New Roman CYR" w:cs="Times New Roman CYR"/>
          <w:sz w:val="27"/>
          <w:szCs w:val="27"/>
        </w:rPr>
        <w:t xml:space="preserve">Оплата за предоставляемую медицинскую услугу производится:                   </w:t>
      </w:r>
    </w:p>
    <w:p w:rsidR="00442E64" w:rsidRPr="00123AA9" w:rsidRDefault="00442E64" w:rsidP="0091755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23AA9">
        <w:rPr>
          <w:rFonts w:ascii="Times New Roman CYR" w:hAnsi="Times New Roman CYR" w:cs="Times New Roman CYR"/>
          <w:sz w:val="27"/>
          <w:szCs w:val="27"/>
        </w:rPr>
        <w:t xml:space="preserve">через кассу </w:t>
      </w:r>
      <w:r w:rsidR="00BA58FB" w:rsidRPr="00123AA9">
        <w:rPr>
          <w:rFonts w:ascii="Times New Roman CYR" w:hAnsi="Times New Roman CYR" w:cs="Times New Roman CYR"/>
          <w:sz w:val="27"/>
          <w:szCs w:val="27"/>
        </w:rPr>
        <w:t>медицинской организации</w:t>
      </w:r>
      <w:r w:rsidRPr="00123AA9">
        <w:rPr>
          <w:rFonts w:ascii="Times New Roman CYR" w:hAnsi="Times New Roman CYR" w:cs="Times New Roman CYR"/>
          <w:sz w:val="27"/>
          <w:szCs w:val="27"/>
        </w:rPr>
        <w:t xml:space="preserve">;                                                                                                  </w:t>
      </w:r>
    </w:p>
    <w:p w:rsidR="00442E64" w:rsidRPr="00123AA9" w:rsidRDefault="00442E64" w:rsidP="0091755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23AA9">
        <w:rPr>
          <w:rFonts w:ascii="Times New Roman CYR" w:hAnsi="Times New Roman CYR" w:cs="Times New Roman CYR"/>
          <w:sz w:val="27"/>
          <w:szCs w:val="27"/>
        </w:rPr>
        <w:t xml:space="preserve">через банк по безналичной форме;   </w:t>
      </w:r>
    </w:p>
    <w:p w:rsidR="00442E64" w:rsidRPr="00123AA9" w:rsidRDefault="005B4D33" w:rsidP="00F452E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23AA9">
        <w:rPr>
          <w:rFonts w:ascii="Times New Roman CYR" w:hAnsi="Times New Roman CYR" w:cs="Times New Roman CYR"/>
          <w:sz w:val="27"/>
          <w:szCs w:val="27"/>
        </w:rPr>
        <w:t>при оказании платной медицинской услуги на дому</w:t>
      </w:r>
      <w:r w:rsidR="00783AB2" w:rsidRPr="00123AA9">
        <w:rPr>
          <w:rFonts w:ascii="Times New Roman CYR" w:hAnsi="Times New Roman CYR" w:cs="Times New Roman CYR"/>
          <w:sz w:val="27"/>
          <w:szCs w:val="27"/>
        </w:rPr>
        <w:t xml:space="preserve">, а также в </w:t>
      </w:r>
      <w:r w:rsidR="00F452E9" w:rsidRPr="00123AA9">
        <w:rPr>
          <w:rFonts w:ascii="Times New Roman CYR" w:hAnsi="Times New Roman CYR" w:cs="Times New Roman CYR"/>
          <w:sz w:val="27"/>
          <w:szCs w:val="27"/>
        </w:rPr>
        <w:t xml:space="preserve">медицинской </w:t>
      </w:r>
      <w:r w:rsidR="00BA58FB" w:rsidRPr="00123AA9">
        <w:rPr>
          <w:rFonts w:ascii="Times New Roman CYR" w:hAnsi="Times New Roman CYR" w:cs="Times New Roman CYR"/>
          <w:sz w:val="27"/>
          <w:szCs w:val="27"/>
        </w:rPr>
        <w:t>организации</w:t>
      </w:r>
      <w:r w:rsidR="00783AB2" w:rsidRPr="00123AA9">
        <w:rPr>
          <w:rFonts w:ascii="Times New Roman CYR" w:hAnsi="Times New Roman CYR" w:cs="Times New Roman CYR"/>
          <w:sz w:val="27"/>
          <w:szCs w:val="27"/>
        </w:rPr>
        <w:t xml:space="preserve"> в выходные, праздничные дни и в нерабочее время </w:t>
      </w:r>
      <w:r w:rsidRPr="00123AA9">
        <w:rPr>
          <w:rFonts w:ascii="Times New Roman CYR" w:hAnsi="Times New Roman CYR" w:cs="Times New Roman CYR"/>
          <w:sz w:val="27"/>
          <w:szCs w:val="27"/>
        </w:rPr>
        <w:t>оплата производит</w:t>
      </w:r>
      <w:r w:rsidR="00442E64" w:rsidRPr="00123AA9">
        <w:rPr>
          <w:rFonts w:ascii="Times New Roman CYR" w:hAnsi="Times New Roman CYR" w:cs="Times New Roman CYR"/>
          <w:sz w:val="27"/>
          <w:szCs w:val="27"/>
        </w:rPr>
        <w:t xml:space="preserve">ся непосредственно </w:t>
      </w:r>
      <w:r w:rsidR="00BA58FB" w:rsidRPr="00123AA9">
        <w:rPr>
          <w:rFonts w:ascii="Times New Roman CYR" w:hAnsi="Times New Roman CYR" w:cs="Times New Roman CYR"/>
          <w:sz w:val="27"/>
          <w:szCs w:val="27"/>
        </w:rPr>
        <w:t xml:space="preserve">предоставляющему платную медицинскую </w:t>
      </w:r>
      <w:r w:rsidR="00442E64" w:rsidRPr="00123AA9">
        <w:rPr>
          <w:rFonts w:ascii="Times New Roman CYR" w:hAnsi="Times New Roman CYR" w:cs="Times New Roman CYR"/>
          <w:sz w:val="27"/>
          <w:szCs w:val="27"/>
        </w:rPr>
        <w:t xml:space="preserve">услугу персоналу </w:t>
      </w:r>
      <w:r w:rsidR="003601E1" w:rsidRPr="00123AA9">
        <w:rPr>
          <w:rFonts w:ascii="Times New Roman CYR" w:hAnsi="Times New Roman CYR" w:cs="Times New Roman CYR"/>
          <w:sz w:val="27"/>
          <w:szCs w:val="27"/>
        </w:rPr>
        <w:t>(</w:t>
      </w:r>
      <w:r w:rsidRPr="00123AA9">
        <w:rPr>
          <w:rFonts w:ascii="Times New Roman CYR" w:hAnsi="Times New Roman CYR" w:cs="Times New Roman CYR"/>
          <w:sz w:val="27"/>
          <w:szCs w:val="27"/>
        </w:rPr>
        <w:t xml:space="preserve">определенному приказом </w:t>
      </w:r>
      <w:r w:rsidR="00BA58FB" w:rsidRPr="00123AA9">
        <w:rPr>
          <w:rFonts w:ascii="Times New Roman CYR" w:hAnsi="Times New Roman CYR" w:cs="Times New Roman CYR"/>
          <w:sz w:val="27"/>
          <w:szCs w:val="27"/>
        </w:rPr>
        <w:t>главного врача</w:t>
      </w:r>
      <w:r w:rsidRPr="00123AA9">
        <w:rPr>
          <w:rFonts w:ascii="Times New Roman CYR" w:hAnsi="Times New Roman CYR" w:cs="Times New Roman CYR"/>
          <w:sz w:val="27"/>
          <w:szCs w:val="27"/>
        </w:rPr>
        <w:t>)</w:t>
      </w:r>
      <w:r w:rsidR="00442E64" w:rsidRPr="00123AA9">
        <w:rPr>
          <w:sz w:val="27"/>
          <w:szCs w:val="27"/>
        </w:rPr>
        <w:t xml:space="preserve"> с обязательным оформлением</w:t>
      </w:r>
      <w:r w:rsidR="00E775CB" w:rsidRPr="00123AA9">
        <w:rPr>
          <w:sz w:val="27"/>
          <w:szCs w:val="27"/>
        </w:rPr>
        <w:t xml:space="preserve"> </w:t>
      </w:r>
      <w:r w:rsidR="00442E64" w:rsidRPr="00123AA9">
        <w:rPr>
          <w:rFonts w:ascii="Times New Roman CYR" w:hAnsi="Times New Roman CYR" w:cs="Times New Roman CYR"/>
          <w:sz w:val="27"/>
          <w:szCs w:val="27"/>
        </w:rPr>
        <w:t>договора</w:t>
      </w:r>
      <w:r w:rsidR="00BC7C7C" w:rsidRPr="00123AA9">
        <w:rPr>
          <w:rFonts w:ascii="Times New Roman CYR" w:hAnsi="Times New Roman CYR" w:cs="Times New Roman CYR"/>
          <w:sz w:val="27"/>
          <w:szCs w:val="27"/>
        </w:rPr>
        <w:t xml:space="preserve"> и</w:t>
      </w:r>
      <w:r w:rsidR="00E775CB" w:rsidRPr="00123AA9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123AA9">
        <w:rPr>
          <w:sz w:val="27"/>
          <w:szCs w:val="27"/>
        </w:rPr>
        <w:t>бланка строгой отчетности.</w:t>
      </w:r>
    </w:p>
    <w:p w:rsidR="00E86B37" w:rsidRPr="00123AA9" w:rsidRDefault="00442E64" w:rsidP="00BC46EE">
      <w:pPr>
        <w:jc w:val="both"/>
        <w:rPr>
          <w:sz w:val="27"/>
          <w:szCs w:val="27"/>
        </w:rPr>
      </w:pPr>
      <w:r w:rsidRPr="00123AA9">
        <w:rPr>
          <w:sz w:val="27"/>
          <w:szCs w:val="27"/>
        </w:rPr>
        <w:t xml:space="preserve">Расчеты с </w:t>
      </w:r>
      <w:r w:rsidR="00010B78" w:rsidRPr="00123AA9">
        <w:rPr>
          <w:sz w:val="27"/>
          <w:szCs w:val="27"/>
        </w:rPr>
        <w:t xml:space="preserve">потребителями </w:t>
      </w:r>
      <w:r w:rsidRPr="00123AA9">
        <w:rPr>
          <w:sz w:val="27"/>
          <w:szCs w:val="27"/>
        </w:rPr>
        <w:t xml:space="preserve">за предоставление платных услуг осуществляются в </w:t>
      </w:r>
      <w:r w:rsidR="00010B78" w:rsidRPr="00123AA9">
        <w:rPr>
          <w:sz w:val="27"/>
          <w:szCs w:val="27"/>
        </w:rPr>
        <w:t xml:space="preserve">медицинской организации </w:t>
      </w:r>
      <w:r w:rsidRPr="00123AA9">
        <w:rPr>
          <w:sz w:val="27"/>
          <w:szCs w:val="27"/>
        </w:rPr>
        <w:t>с применением контрольно-кассовых аппаратов или выдачей потребителю соответствующе</w:t>
      </w:r>
      <w:r w:rsidR="00010B78" w:rsidRPr="00123AA9">
        <w:rPr>
          <w:sz w:val="27"/>
          <w:szCs w:val="27"/>
        </w:rPr>
        <w:t>го документа</w:t>
      </w:r>
      <w:r w:rsidRPr="00123AA9">
        <w:rPr>
          <w:sz w:val="27"/>
          <w:szCs w:val="27"/>
        </w:rPr>
        <w:t>, подтверждающе</w:t>
      </w:r>
      <w:r w:rsidR="00010B78" w:rsidRPr="00123AA9">
        <w:rPr>
          <w:sz w:val="27"/>
          <w:szCs w:val="27"/>
        </w:rPr>
        <w:t xml:space="preserve">го оплату предоставленных медицинских услуг </w:t>
      </w:r>
      <w:r w:rsidR="00010B78" w:rsidRPr="00123AA9">
        <w:rPr>
          <w:color w:val="000000"/>
          <w:sz w:val="27"/>
          <w:szCs w:val="27"/>
        </w:rPr>
        <w:t>(контрольно-кассовый чек, квитанция или иной бланк строгой отчетности (документ установленного образца).</w:t>
      </w:r>
      <w:r w:rsidR="006B470D">
        <w:rPr>
          <w:color w:val="000000"/>
          <w:sz w:val="27"/>
          <w:szCs w:val="27"/>
        </w:rPr>
        <w:t xml:space="preserve"> </w:t>
      </w:r>
      <w:r w:rsidRPr="00123AA9">
        <w:rPr>
          <w:sz w:val="27"/>
          <w:szCs w:val="27"/>
        </w:rPr>
        <w:t xml:space="preserve">В квитанции указывать в обязательном порядке наименование </w:t>
      </w:r>
      <w:r w:rsidR="00010B78" w:rsidRPr="00123AA9">
        <w:rPr>
          <w:sz w:val="27"/>
          <w:szCs w:val="27"/>
        </w:rPr>
        <w:t xml:space="preserve">предоставленной </w:t>
      </w:r>
      <w:r w:rsidRPr="00123AA9">
        <w:rPr>
          <w:sz w:val="27"/>
          <w:szCs w:val="27"/>
        </w:rPr>
        <w:t xml:space="preserve">слуги, позицию прейскуранта и стоимость услуги. </w:t>
      </w:r>
    </w:p>
    <w:p w:rsidR="001A3AF6" w:rsidRPr="00123AA9" w:rsidRDefault="00442E64" w:rsidP="00BC46EE">
      <w:pPr>
        <w:jc w:val="both"/>
        <w:rPr>
          <w:rFonts w:ascii="Times New Roman CYR" w:hAnsi="Times New Roman CYR" w:cs="Times New Roman CYR"/>
          <w:sz w:val="27"/>
          <w:szCs w:val="27"/>
        </w:rPr>
      </w:pPr>
      <w:r w:rsidRPr="00123AA9">
        <w:rPr>
          <w:sz w:val="27"/>
          <w:szCs w:val="27"/>
        </w:rPr>
        <w:t>Расчеты со страховыми компаниями (ДМС), предприятиями и организациями за</w:t>
      </w:r>
      <w:r w:rsidR="00E775CB" w:rsidRPr="00123AA9">
        <w:rPr>
          <w:sz w:val="27"/>
          <w:szCs w:val="27"/>
        </w:rPr>
        <w:t xml:space="preserve"> </w:t>
      </w:r>
      <w:r w:rsidRPr="00123AA9">
        <w:rPr>
          <w:sz w:val="27"/>
          <w:szCs w:val="27"/>
        </w:rPr>
        <w:t>оказание платных услуг осуществляется путем безналичных платежей</w:t>
      </w:r>
      <w:r w:rsidR="00E775CB" w:rsidRPr="00123AA9">
        <w:rPr>
          <w:sz w:val="27"/>
          <w:szCs w:val="27"/>
        </w:rPr>
        <w:t xml:space="preserve"> </w:t>
      </w:r>
      <w:r w:rsidRPr="00123AA9">
        <w:rPr>
          <w:rFonts w:ascii="Times New Roman CYR" w:hAnsi="Times New Roman CYR" w:cs="Times New Roman CYR"/>
          <w:sz w:val="27"/>
          <w:szCs w:val="27"/>
        </w:rPr>
        <w:t>с оформлением счета</w:t>
      </w:r>
      <w:r w:rsidR="00E775CB" w:rsidRPr="00123AA9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A74D43" w:rsidRPr="00123AA9">
        <w:rPr>
          <w:rFonts w:ascii="Times New Roman CYR" w:hAnsi="Times New Roman CYR" w:cs="Times New Roman CYR"/>
          <w:sz w:val="27"/>
          <w:szCs w:val="27"/>
        </w:rPr>
        <w:t>(</w:t>
      </w:r>
      <w:r w:rsidR="0091755D" w:rsidRPr="00123AA9">
        <w:rPr>
          <w:rFonts w:ascii="Times New Roman CYR" w:hAnsi="Times New Roman CYR" w:cs="Times New Roman CYR"/>
          <w:sz w:val="27"/>
          <w:szCs w:val="27"/>
        </w:rPr>
        <w:t>счет-фактуры)</w:t>
      </w:r>
      <w:r w:rsidRPr="00123AA9">
        <w:rPr>
          <w:sz w:val="27"/>
          <w:szCs w:val="27"/>
        </w:rPr>
        <w:t xml:space="preserve"> или за наличный расчет через кассу учреждения с применением контрольно-кассовых аппаратов</w:t>
      </w:r>
      <w:r w:rsidRPr="00123AA9">
        <w:rPr>
          <w:rFonts w:ascii="Times New Roman CYR" w:hAnsi="Times New Roman CYR" w:cs="Times New Roman CYR"/>
          <w:sz w:val="27"/>
          <w:szCs w:val="27"/>
        </w:rPr>
        <w:t>, с использованием стандартной формы бланк-квитанции, являющейся документом строгой отчетности</w:t>
      </w:r>
      <w:r w:rsidR="004B17B0" w:rsidRPr="00123AA9">
        <w:rPr>
          <w:rFonts w:ascii="Times New Roman CYR" w:hAnsi="Times New Roman CYR" w:cs="Times New Roman CYR"/>
          <w:sz w:val="27"/>
          <w:szCs w:val="27"/>
        </w:rPr>
        <w:t>.</w:t>
      </w:r>
    </w:p>
    <w:p w:rsidR="00926AD1" w:rsidRPr="00123AA9" w:rsidRDefault="00442E64" w:rsidP="00926AD1">
      <w:pPr>
        <w:jc w:val="both"/>
        <w:rPr>
          <w:color w:val="000000"/>
          <w:sz w:val="27"/>
          <w:szCs w:val="27"/>
        </w:rPr>
      </w:pPr>
      <w:r w:rsidRPr="00123AA9">
        <w:rPr>
          <w:sz w:val="27"/>
          <w:szCs w:val="27"/>
        </w:rPr>
        <w:t>Предоставление пла</w:t>
      </w:r>
      <w:r w:rsidR="00E41FC3" w:rsidRPr="00123AA9">
        <w:rPr>
          <w:sz w:val="27"/>
          <w:szCs w:val="27"/>
        </w:rPr>
        <w:t>т</w:t>
      </w:r>
      <w:r w:rsidRPr="00123AA9">
        <w:rPr>
          <w:sz w:val="27"/>
          <w:szCs w:val="27"/>
        </w:rPr>
        <w:t xml:space="preserve">ных услуг оформляется заключаемым </w:t>
      </w:r>
      <w:r w:rsidR="003601E1" w:rsidRPr="00123AA9">
        <w:rPr>
          <w:sz w:val="27"/>
          <w:szCs w:val="27"/>
        </w:rPr>
        <w:t xml:space="preserve">между </w:t>
      </w:r>
      <w:r w:rsidR="00AB40D1" w:rsidRPr="00123AA9">
        <w:rPr>
          <w:sz w:val="27"/>
          <w:szCs w:val="27"/>
        </w:rPr>
        <w:t>медицинской организацией (</w:t>
      </w:r>
      <w:r w:rsidR="00250CC5" w:rsidRPr="00123AA9">
        <w:rPr>
          <w:sz w:val="27"/>
          <w:szCs w:val="27"/>
        </w:rPr>
        <w:t xml:space="preserve">Исполнителем) </w:t>
      </w:r>
      <w:r w:rsidR="003601E1" w:rsidRPr="00123AA9">
        <w:rPr>
          <w:sz w:val="27"/>
          <w:szCs w:val="27"/>
        </w:rPr>
        <w:t xml:space="preserve">и </w:t>
      </w:r>
      <w:r w:rsidR="00250CC5" w:rsidRPr="00123AA9">
        <w:rPr>
          <w:sz w:val="27"/>
          <w:szCs w:val="27"/>
        </w:rPr>
        <w:t>физическим лицом</w:t>
      </w:r>
      <w:r w:rsidR="001A3AF6" w:rsidRPr="00123AA9">
        <w:rPr>
          <w:color w:val="000000"/>
          <w:sz w:val="27"/>
          <w:szCs w:val="27"/>
        </w:rPr>
        <w:t xml:space="preserve">, имеющим намерение получить платные медицинские услуги лично (Потребителем), либо </w:t>
      </w:r>
      <w:r w:rsidR="001A3AF6" w:rsidRPr="00123AA9">
        <w:rPr>
          <w:sz w:val="27"/>
          <w:szCs w:val="27"/>
        </w:rPr>
        <w:t xml:space="preserve">между медицинской организацией (Исполнителем) и </w:t>
      </w:r>
      <w:r w:rsidR="001A3AF6" w:rsidRPr="00123AA9">
        <w:rPr>
          <w:color w:val="000000"/>
          <w:sz w:val="27"/>
          <w:szCs w:val="27"/>
        </w:rPr>
        <w:t xml:space="preserve">физическим (юридическим) лицом, имеющим намерение заказать (приобрести) в пользу потребителя (Заказчиком) </w:t>
      </w:r>
      <w:r w:rsidRPr="00123AA9">
        <w:rPr>
          <w:rFonts w:ascii="Times New Roman CYR" w:hAnsi="Times New Roman CYR" w:cs="Times New Roman CYR"/>
          <w:sz w:val="27"/>
          <w:szCs w:val="27"/>
        </w:rPr>
        <w:t>договором в простой п</w:t>
      </w:r>
      <w:r w:rsidR="00A3244F" w:rsidRPr="00123AA9">
        <w:rPr>
          <w:rFonts w:ascii="Times New Roman CYR" w:hAnsi="Times New Roman CYR" w:cs="Times New Roman CYR"/>
          <w:sz w:val="27"/>
          <w:szCs w:val="27"/>
        </w:rPr>
        <w:t>исьменной форме</w:t>
      </w:r>
      <w:r w:rsidRPr="00123AA9">
        <w:rPr>
          <w:rFonts w:ascii="Times New Roman CYR" w:hAnsi="Times New Roman CYR" w:cs="Times New Roman CYR"/>
          <w:sz w:val="27"/>
          <w:szCs w:val="27"/>
        </w:rPr>
        <w:t xml:space="preserve">, регламентирующим условия и сроки их исполнения, порядок расчетов, права, обязанности и ответственность сторон. </w:t>
      </w:r>
      <w:r w:rsidR="001A3AF6" w:rsidRPr="00123AA9">
        <w:rPr>
          <w:color w:val="000000"/>
          <w:sz w:val="27"/>
          <w:szCs w:val="27"/>
        </w:rPr>
        <w:t>Договор 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 экземплярах.</w:t>
      </w:r>
    </w:p>
    <w:p w:rsidR="00442E64" w:rsidRPr="00123AA9" w:rsidRDefault="00A74D43" w:rsidP="00926AD1">
      <w:pPr>
        <w:ind w:firstLine="708"/>
        <w:jc w:val="both"/>
        <w:rPr>
          <w:rFonts w:ascii="Times New Roman CYR" w:hAnsi="Times New Roman CYR" w:cs="Times New Roman CYR"/>
          <w:sz w:val="27"/>
          <w:szCs w:val="27"/>
        </w:rPr>
      </w:pPr>
      <w:r w:rsidRPr="00123AA9">
        <w:rPr>
          <w:rFonts w:ascii="Times New Roman CYR" w:hAnsi="Times New Roman CYR" w:cs="Times New Roman CYR"/>
          <w:sz w:val="27"/>
          <w:szCs w:val="27"/>
        </w:rPr>
        <w:t xml:space="preserve">Копия договора </w:t>
      </w:r>
      <w:r w:rsidR="00442E64" w:rsidRPr="00123AA9">
        <w:rPr>
          <w:rFonts w:ascii="Times New Roman CYR" w:hAnsi="Times New Roman CYR" w:cs="Times New Roman CYR"/>
          <w:sz w:val="27"/>
          <w:szCs w:val="27"/>
        </w:rPr>
        <w:t>вклеивается в историю болезни, родов или амбулаторную карту.</w:t>
      </w:r>
    </w:p>
    <w:p w:rsidR="00442E64" w:rsidRPr="00123AA9" w:rsidRDefault="00442E64" w:rsidP="0091755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23AA9">
        <w:rPr>
          <w:rFonts w:ascii="Times New Roman CYR" w:hAnsi="Times New Roman CYR" w:cs="Times New Roman CYR"/>
          <w:sz w:val="27"/>
          <w:szCs w:val="27"/>
        </w:rPr>
        <w:tab/>
        <w:t xml:space="preserve">На простые платные </w:t>
      </w:r>
      <w:r w:rsidR="00BA58FB" w:rsidRPr="00123AA9">
        <w:rPr>
          <w:rFonts w:ascii="Times New Roman CYR" w:hAnsi="Times New Roman CYR" w:cs="Times New Roman CYR"/>
          <w:sz w:val="27"/>
          <w:szCs w:val="27"/>
        </w:rPr>
        <w:t xml:space="preserve">медицинские </w:t>
      </w:r>
      <w:r w:rsidRPr="00123AA9">
        <w:rPr>
          <w:rFonts w:ascii="Times New Roman CYR" w:hAnsi="Times New Roman CYR" w:cs="Times New Roman CYR"/>
          <w:sz w:val="27"/>
          <w:szCs w:val="27"/>
        </w:rPr>
        <w:t xml:space="preserve">услуги </w:t>
      </w:r>
      <w:r w:rsidR="00BA58FB" w:rsidRPr="00123AA9">
        <w:rPr>
          <w:rFonts w:ascii="Times New Roman CYR" w:hAnsi="Times New Roman CYR" w:cs="Times New Roman CYR"/>
          <w:sz w:val="27"/>
          <w:szCs w:val="27"/>
        </w:rPr>
        <w:t>медицинской организации</w:t>
      </w:r>
      <w:r w:rsidRPr="00123AA9">
        <w:rPr>
          <w:rFonts w:ascii="Times New Roman CYR" w:hAnsi="Times New Roman CYR" w:cs="Times New Roman CYR"/>
          <w:sz w:val="27"/>
          <w:szCs w:val="27"/>
        </w:rPr>
        <w:t>, выполняемые о</w:t>
      </w:r>
      <w:r w:rsidR="004B17B0" w:rsidRPr="00123AA9">
        <w:rPr>
          <w:rFonts w:ascii="Times New Roman CYR" w:hAnsi="Times New Roman CYR" w:cs="Times New Roman CYR"/>
          <w:sz w:val="27"/>
          <w:szCs w:val="27"/>
        </w:rPr>
        <w:t>дномоментно за одно посещение</w:t>
      </w:r>
      <w:r w:rsidRPr="00123AA9">
        <w:rPr>
          <w:rFonts w:ascii="Times New Roman CYR" w:hAnsi="Times New Roman CYR" w:cs="Times New Roman CYR"/>
          <w:sz w:val="27"/>
          <w:szCs w:val="27"/>
        </w:rPr>
        <w:t xml:space="preserve">, с </w:t>
      </w:r>
      <w:r w:rsidR="00BA58FB" w:rsidRPr="00123AA9">
        <w:rPr>
          <w:rFonts w:ascii="Times New Roman CYR" w:hAnsi="Times New Roman CYR" w:cs="Times New Roman CYR"/>
          <w:sz w:val="27"/>
          <w:szCs w:val="27"/>
        </w:rPr>
        <w:t>потребителем</w:t>
      </w:r>
      <w:r w:rsidRPr="00123AA9">
        <w:rPr>
          <w:rFonts w:ascii="Times New Roman CYR" w:hAnsi="Times New Roman CYR" w:cs="Times New Roman CYR"/>
          <w:sz w:val="27"/>
          <w:szCs w:val="27"/>
        </w:rPr>
        <w:t xml:space="preserve"> может не заключаться договор в письменной форме. В этом случае подтверждением факта заключения договора, является кассовый чек (</w:t>
      </w:r>
      <w:r w:rsidR="00846516" w:rsidRPr="00123AA9">
        <w:rPr>
          <w:rFonts w:ascii="Times New Roman CYR" w:hAnsi="Times New Roman CYR" w:cs="Times New Roman CYR"/>
          <w:sz w:val="27"/>
          <w:szCs w:val="27"/>
        </w:rPr>
        <w:t>к</w:t>
      </w:r>
      <w:r w:rsidRPr="00123AA9">
        <w:rPr>
          <w:rFonts w:ascii="Times New Roman CYR" w:hAnsi="Times New Roman CYR" w:cs="Times New Roman CYR"/>
          <w:sz w:val="27"/>
          <w:szCs w:val="27"/>
        </w:rPr>
        <w:t>витанция) об оплате.</w:t>
      </w:r>
      <w:r w:rsidR="00E775CB" w:rsidRPr="00123AA9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123AA9">
        <w:rPr>
          <w:rFonts w:ascii="Times New Roman CYR" w:hAnsi="Times New Roman CYR" w:cs="Times New Roman CYR"/>
          <w:sz w:val="27"/>
          <w:szCs w:val="27"/>
        </w:rPr>
        <w:t>По желанию пацие</w:t>
      </w:r>
      <w:r w:rsidR="00E41FC3" w:rsidRPr="00123AA9">
        <w:rPr>
          <w:rFonts w:ascii="Times New Roman CYR" w:hAnsi="Times New Roman CYR" w:cs="Times New Roman CYR"/>
          <w:sz w:val="27"/>
          <w:szCs w:val="27"/>
        </w:rPr>
        <w:t>н</w:t>
      </w:r>
      <w:r w:rsidRPr="00123AA9">
        <w:rPr>
          <w:rFonts w:ascii="Times New Roman CYR" w:hAnsi="Times New Roman CYR" w:cs="Times New Roman CYR"/>
          <w:sz w:val="27"/>
          <w:szCs w:val="27"/>
        </w:rPr>
        <w:t>та на простую услугу с ним должен быть заключен письменный договор.</w:t>
      </w:r>
    </w:p>
    <w:p w:rsidR="00442E64" w:rsidRPr="00123AA9" w:rsidRDefault="00A91140" w:rsidP="0091755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23AA9">
        <w:rPr>
          <w:rFonts w:ascii="Times New Roman CYR" w:hAnsi="Times New Roman CYR" w:cs="Times New Roman CYR"/>
          <w:sz w:val="27"/>
          <w:szCs w:val="27"/>
        </w:rPr>
        <w:lastRenderedPageBreak/>
        <w:tab/>
      </w:r>
      <w:r w:rsidR="00442E64" w:rsidRPr="00123AA9">
        <w:rPr>
          <w:rFonts w:ascii="Times New Roman CYR" w:hAnsi="Times New Roman CYR" w:cs="Times New Roman CYR"/>
          <w:sz w:val="27"/>
          <w:szCs w:val="27"/>
        </w:rPr>
        <w:t>Статистич</w:t>
      </w:r>
      <w:r w:rsidR="006C2EF4" w:rsidRPr="00123AA9">
        <w:rPr>
          <w:rFonts w:ascii="Times New Roman CYR" w:hAnsi="Times New Roman CYR" w:cs="Times New Roman CYR"/>
          <w:sz w:val="27"/>
          <w:szCs w:val="27"/>
        </w:rPr>
        <w:t>еский и бюджетный</w:t>
      </w:r>
      <w:r w:rsidR="00442E64" w:rsidRPr="00123AA9">
        <w:rPr>
          <w:rFonts w:ascii="Times New Roman CYR" w:hAnsi="Times New Roman CYR" w:cs="Times New Roman CYR"/>
          <w:sz w:val="27"/>
          <w:szCs w:val="27"/>
        </w:rPr>
        <w:t xml:space="preserve"> учет деятельности </w:t>
      </w:r>
      <w:r w:rsidR="00E63EAD" w:rsidRPr="00123AA9">
        <w:rPr>
          <w:rFonts w:ascii="Times New Roman CYR" w:hAnsi="Times New Roman CYR" w:cs="Times New Roman CYR"/>
          <w:sz w:val="27"/>
          <w:szCs w:val="27"/>
        </w:rPr>
        <w:t xml:space="preserve">медицинской организации </w:t>
      </w:r>
      <w:r w:rsidR="00442E64" w:rsidRPr="00123AA9">
        <w:rPr>
          <w:rFonts w:ascii="Times New Roman CYR" w:hAnsi="Times New Roman CYR" w:cs="Times New Roman CYR"/>
          <w:sz w:val="27"/>
          <w:szCs w:val="27"/>
        </w:rPr>
        <w:t xml:space="preserve">по </w:t>
      </w:r>
      <w:r w:rsidR="00E63EAD" w:rsidRPr="00123AA9">
        <w:rPr>
          <w:rFonts w:ascii="Times New Roman CYR" w:hAnsi="Times New Roman CYR" w:cs="Times New Roman CYR"/>
          <w:sz w:val="27"/>
          <w:szCs w:val="27"/>
        </w:rPr>
        <w:t xml:space="preserve">предоставлению </w:t>
      </w:r>
      <w:r w:rsidR="00442E64" w:rsidRPr="00123AA9">
        <w:rPr>
          <w:rFonts w:ascii="Times New Roman CYR" w:hAnsi="Times New Roman CYR" w:cs="Times New Roman CYR"/>
          <w:sz w:val="27"/>
          <w:szCs w:val="27"/>
        </w:rPr>
        <w:t xml:space="preserve">платных медицинских услуг </w:t>
      </w:r>
      <w:r w:rsidR="00E63EAD" w:rsidRPr="00123AA9">
        <w:rPr>
          <w:rFonts w:ascii="Times New Roman CYR" w:hAnsi="Times New Roman CYR" w:cs="Times New Roman CYR"/>
          <w:sz w:val="27"/>
          <w:szCs w:val="27"/>
        </w:rPr>
        <w:t>гражданам</w:t>
      </w:r>
      <w:r w:rsidR="00442E64" w:rsidRPr="00123AA9">
        <w:rPr>
          <w:rFonts w:ascii="Times New Roman CYR" w:hAnsi="Times New Roman CYR" w:cs="Times New Roman CYR"/>
          <w:sz w:val="27"/>
          <w:szCs w:val="27"/>
        </w:rPr>
        <w:t xml:space="preserve"> ведется отдельно от основной деятельности, согласно утвержденным Инструкциям. </w:t>
      </w:r>
    </w:p>
    <w:p w:rsidR="004B17B0" w:rsidRPr="00123AA9" w:rsidRDefault="00442E64" w:rsidP="0091755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23AA9">
        <w:rPr>
          <w:sz w:val="27"/>
          <w:szCs w:val="27"/>
        </w:rPr>
        <w:tab/>
      </w:r>
      <w:r w:rsidRPr="00123AA9">
        <w:rPr>
          <w:rFonts w:ascii="Times New Roman CYR" w:hAnsi="Times New Roman CYR" w:cs="Times New Roman CYR"/>
          <w:sz w:val="27"/>
          <w:szCs w:val="27"/>
        </w:rPr>
        <w:t>Денежные средства, полученные от п</w:t>
      </w:r>
      <w:r w:rsidR="00902161" w:rsidRPr="00123AA9">
        <w:rPr>
          <w:rFonts w:ascii="Times New Roman CYR" w:hAnsi="Times New Roman CYR" w:cs="Times New Roman CYR"/>
          <w:sz w:val="27"/>
          <w:szCs w:val="27"/>
        </w:rPr>
        <w:t>редпринимательской деятельности и иной</w:t>
      </w:r>
      <w:r w:rsidR="00E775CB" w:rsidRPr="00123AA9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902161" w:rsidRPr="00123AA9">
        <w:rPr>
          <w:rFonts w:ascii="Times New Roman CYR" w:hAnsi="Times New Roman CYR" w:cs="Times New Roman CYR"/>
          <w:sz w:val="27"/>
          <w:szCs w:val="27"/>
        </w:rPr>
        <w:t>приносящей доход деятельности поступают</w:t>
      </w:r>
      <w:r w:rsidR="00451543" w:rsidRPr="00123AA9">
        <w:rPr>
          <w:rFonts w:ascii="Times New Roman CYR" w:hAnsi="Times New Roman CYR" w:cs="Times New Roman CYR"/>
          <w:sz w:val="27"/>
          <w:szCs w:val="27"/>
        </w:rPr>
        <w:t xml:space="preserve"> на лицевой счет</w:t>
      </w:r>
      <w:r w:rsidR="00583E52" w:rsidRPr="00123AA9">
        <w:rPr>
          <w:rFonts w:ascii="Times New Roman CYR" w:hAnsi="Times New Roman CYR" w:cs="Times New Roman CYR"/>
          <w:sz w:val="27"/>
          <w:szCs w:val="27"/>
        </w:rPr>
        <w:t xml:space="preserve">, </w:t>
      </w:r>
      <w:r w:rsidR="00902161" w:rsidRPr="00123AA9">
        <w:rPr>
          <w:rFonts w:ascii="Times New Roman CYR" w:hAnsi="Times New Roman CYR" w:cs="Times New Roman CYR"/>
          <w:sz w:val="27"/>
          <w:szCs w:val="27"/>
        </w:rPr>
        <w:t>открытый</w:t>
      </w:r>
      <w:r w:rsidR="00E775CB" w:rsidRPr="00123AA9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902161" w:rsidRPr="00123AA9">
        <w:rPr>
          <w:rFonts w:ascii="Times New Roman CYR" w:hAnsi="Times New Roman CYR" w:cs="Times New Roman CYR"/>
          <w:sz w:val="27"/>
          <w:szCs w:val="27"/>
        </w:rPr>
        <w:t xml:space="preserve">в </w:t>
      </w:r>
      <w:r w:rsidR="008F7C08" w:rsidRPr="00123AA9">
        <w:rPr>
          <w:rFonts w:ascii="Times New Roman CYR" w:hAnsi="Times New Roman CYR" w:cs="Times New Roman CYR"/>
          <w:sz w:val="27"/>
          <w:szCs w:val="27"/>
        </w:rPr>
        <w:t xml:space="preserve">органах </w:t>
      </w:r>
      <w:r w:rsidR="0055462C" w:rsidRPr="00123AA9">
        <w:rPr>
          <w:rFonts w:ascii="Times New Roman CYR" w:hAnsi="Times New Roman CYR" w:cs="Times New Roman CYR"/>
          <w:sz w:val="27"/>
          <w:szCs w:val="27"/>
        </w:rPr>
        <w:t>казначейства</w:t>
      </w:r>
      <w:r w:rsidR="00902161" w:rsidRPr="00123AA9">
        <w:rPr>
          <w:rFonts w:ascii="Times New Roman CYR" w:hAnsi="Times New Roman CYR" w:cs="Times New Roman CYR"/>
          <w:sz w:val="27"/>
          <w:szCs w:val="27"/>
        </w:rPr>
        <w:t>.</w:t>
      </w:r>
    </w:p>
    <w:p w:rsidR="007F4574" w:rsidRPr="00123AA9" w:rsidRDefault="007F4574" w:rsidP="007F4574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123AA9">
        <w:rPr>
          <w:color w:val="000000"/>
          <w:sz w:val="27"/>
          <w:szCs w:val="27"/>
        </w:rPr>
        <w:t>Цены на медицинские услуги формируются в порядке, предусмотренном</w:t>
      </w:r>
      <w:r w:rsidRPr="00123AA9">
        <w:rPr>
          <w:rStyle w:val="apple-converted-space"/>
          <w:color w:val="000000"/>
          <w:sz w:val="27"/>
          <w:szCs w:val="27"/>
        </w:rPr>
        <w:t> </w:t>
      </w:r>
      <w:hyperlink r:id="rId14" w:anchor="l6" w:history="1">
        <w:r w:rsidRPr="00123AA9">
          <w:rPr>
            <w:rStyle w:val="a9"/>
            <w:color w:val="auto"/>
            <w:sz w:val="27"/>
            <w:szCs w:val="27"/>
            <w:u w:val="none"/>
          </w:rPr>
          <w:t>Методическими</w:t>
        </w:r>
        <w:r w:rsidR="00E775CB" w:rsidRPr="00123AA9">
          <w:rPr>
            <w:rStyle w:val="a9"/>
            <w:color w:val="auto"/>
            <w:sz w:val="27"/>
            <w:szCs w:val="27"/>
            <w:u w:val="none"/>
          </w:rPr>
          <w:t xml:space="preserve"> </w:t>
        </w:r>
        <w:r w:rsidRPr="00123AA9">
          <w:rPr>
            <w:rStyle w:val="a9"/>
            <w:color w:val="auto"/>
            <w:sz w:val="27"/>
            <w:szCs w:val="27"/>
            <w:u w:val="none"/>
          </w:rPr>
          <w:t>рекомендациями</w:t>
        </w:r>
      </w:hyperlink>
      <w:r w:rsidR="00E775CB" w:rsidRPr="00123AA9">
        <w:rPr>
          <w:sz w:val="27"/>
          <w:szCs w:val="27"/>
        </w:rPr>
        <w:t xml:space="preserve"> </w:t>
      </w:r>
      <w:r w:rsidRPr="00123AA9">
        <w:rPr>
          <w:sz w:val="27"/>
          <w:szCs w:val="27"/>
        </w:rPr>
        <w:t>п</w:t>
      </w:r>
      <w:r w:rsidRPr="00123AA9">
        <w:rPr>
          <w:color w:val="000000"/>
          <w:sz w:val="27"/>
          <w:szCs w:val="27"/>
        </w:rPr>
        <w:t>о</w:t>
      </w:r>
      <w:r w:rsidR="00D83403" w:rsidRPr="00123AA9">
        <w:rPr>
          <w:color w:val="000000"/>
          <w:sz w:val="27"/>
          <w:szCs w:val="27"/>
        </w:rPr>
        <w:t xml:space="preserve"> формированию и </w:t>
      </w:r>
      <w:r w:rsidRPr="00123AA9">
        <w:rPr>
          <w:color w:val="000000"/>
          <w:sz w:val="27"/>
          <w:szCs w:val="27"/>
        </w:rPr>
        <w:t>применению</w:t>
      </w:r>
      <w:r w:rsidRPr="00123AA9">
        <w:rPr>
          <w:rStyle w:val="apple-converted-space"/>
          <w:color w:val="000000"/>
          <w:sz w:val="27"/>
          <w:szCs w:val="27"/>
        </w:rPr>
        <w:t> </w:t>
      </w:r>
      <w:r w:rsidRPr="00123AA9">
        <w:rPr>
          <w:color w:val="000000"/>
          <w:sz w:val="27"/>
          <w:szCs w:val="27"/>
        </w:rPr>
        <w:t>свободных цен и тарифов на продукцию, товары и услуги, утвержденными Министерством экономики Российской Федерации от 06.12.1995 N СИ-484/7-982. Цены на медицинские услуги формируются исходя из себестоимости и необходимой прибыли с учетом спроса и предложения на соответствующие медицинские услуги.</w:t>
      </w:r>
    </w:p>
    <w:p w:rsidR="0085337D" w:rsidRPr="00123AA9" w:rsidRDefault="0085337D" w:rsidP="007F4574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123AA9">
        <w:rPr>
          <w:color w:val="000000"/>
          <w:sz w:val="27"/>
          <w:szCs w:val="27"/>
        </w:rPr>
        <w:t>Государственное регулирование цен (тарифов) на медицинские услуги путем установления фиксированных цен, предельных цен, надбавок, предельных коэффициентов изменений цен, предельного уровня рентабельности и т.д. не применяется. Максимальные цены на медицинские услуги вышестоящими органами не устанавливаются.</w:t>
      </w:r>
    </w:p>
    <w:p w:rsidR="0085115E" w:rsidRPr="00123AA9" w:rsidRDefault="00E63EAD" w:rsidP="007F4574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123AA9">
        <w:rPr>
          <w:rFonts w:ascii="Times New Roman CYR" w:hAnsi="Times New Roman CYR" w:cs="Times New Roman CYR"/>
          <w:sz w:val="27"/>
          <w:szCs w:val="27"/>
        </w:rPr>
        <w:t>Медицинская организация</w:t>
      </w:r>
      <w:r w:rsidR="0085115E" w:rsidRPr="00123AA9">
        <w:rPr>
          <w:color w:val="000000"/>
          <w:sz w:val="27"/>
          <w:szCs w:val="27"/>
        </w:rPr>
        <w:t xml:space="preserve"> имеет право оказывать платные медицинские услуги по ценам, сформированным в результате торгов, и по тарифам, утвержденным решением согласительной комиссии для </w:t>
      </w:r>
      <w:proofErr w:type="spellStart"/>
      <w:r w:rsidR="0085115E" w:rsidRPr="00123AA9">
        <w:rPr>
          <w:color w:val="000000"/>
          <w:sz w:val="27"/>
          <w:szCs w:val="27"/>
        </w:rPr>
        <w:t>межстационарных</w:t>
      </w:r>
      <w:proofErr w:type="spellEnd"/>
      <w:r w:rsidR="0085115E" w:rsidRPr="00123AA9">
        <w:rPr>
          <w:color w:val="000000"/>
          <w:sz w:val="27"/>
          <w:szCs w:val="27"/>
        </w:rPr>
        <w:t xml:space="preserve"> расчетов.</w:t>
      </w:r>
    </w:p>
    <w:p w:rsidR="002C232F" w:rsidRPr="00123AA9" w:rsidRDefault="00E63EAD" w:rsidP="002C232F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123AA9">
        <w:rPr>
          <w:rFonts w:ascii="Times New Roman CYR" w:hAnsi="Times New Roman CYR" w:cs="Times New Roman CYR"/>
          <w:sz w:val="27"/>
          <w:szCs w:val="27"/>
        </w:rPr>
        <w:t xml:space="preserve">Медицинская организация </w:t>
      </w:r>
      <w:r w:rsidR="002C232F" w:rsidRPr="00123AA9">
        <w:rPr>
          <w:color w:val="000000"/>
          <w:sz w:val="27"/>
          <w:szCs w:val="27"/>
        </w:rPr>
        <w:t xml:space="preserve">вправе по своему усмотрению предоставить льготы для отдельных категорий граждан в размере, не превышающем заложенную в цену прибыль (с уплатой налога на прибыль в установленном порядке). </w:t>
      </w:r>
    </w:p>
    <w:p w:rsidR="007F4574" w:rsidRPr="00123AA9" w:rsidRDefault="007F4574" w:rsidP="00D83403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123AA9">
        <w:rPr>
          <w:color w:val="000000"/>
          <w:sz w:val="27"/>
          <w:szCs w:val="27"/>
        </w:rPr>
        <w:t xml:space="preserve">Средства, поступившие за </w:t>
      </w:r>
      <w:r w:rsidR="00E63EAD" w:rsidRPr="00123AA9">
        <w:rPr>
          <w:color w:val="000000"/>
          <w:sz w:val="27"/>
          <w:szCs w:val="27"/>
        </w:rPr>
        <w:t xml:space="preserve">предоставление </w:t>
      </w:r>
      <w:r w:rsidRPr="00123AA9">
        <w:rPr>
          <w:color w:val="000000"/>
          <w:sz w:val="27"/>
          <w:szCs w:val="27"/>
        </w:rPr>
        <w:t xml:space="preserve">платных медицинских услуг, самостоятельно распределяются и используются </w:t>
      </w:r>
      <w:r w:rsidR="00926AD1" w:rsidRPr="00123AA9">
        <w:rPr>
          <w:color w:val="000000"/>
          <w:sz w:val="27"/>
          <w:szCs w:val="27"/>
        </w:rPr>
        <w:t xml:space="preserve">медицинской организацией </w:t>
      </w:r>
      <w:r w:rsidRPr="00123AA9">
        <w:rPr>
          <w:color w:val="000000"/>
          <w:sz w:val="27"/>
          <w:szCs w:val="27"/>
        </w:rPr>
        <w:t>согласно утвержденным сметам доходов и расходов, которые уточняются в установленном порядке</w:t>
      </w:r>
      <w:r w:rsidR="00123AA9" w:rsidRPr="00123AA9">
        <w:rPr>
          <w:color w:val="000000"/>
          <w:sz w:val="27"/>
          <w:szCs w:val="27"/>
        </w:rPr>
        <w:t>.</w:t>
      </w:r>
    </w:p>
    <w:p w:rsidR="006A5180" w:rsidRPr="00123AA9" w:rsidRDefault="00F87632" w:rsidP="0091755D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123AA9">
        <w:rPr>
          <w:color w:val="000000"/>
          <w:sz w:val="27"/>
          <w:szCs w:val="27"/>
        </w:rPr>
        <w:tab/>
      </w:r>
      <w:r w:rsidR="008F4B28" w:rsidRPr="00123AA9">
        <w:rPr>
          <w:color w:val="000000"/>
          <w:sz w:val="27"/>
          <w:szCs w:val="27"/>
        </w:rPr>
        <w:t xml:space="preserve">На возмещение недостатка средств бюджета или обязательного медицинского страхования по решению </w:t>
      </w:r>
      <w:r w:rsidR="00D050F0" w:rsidRPr="00123AA9">
        <w:rPr>
          <w:color w:val="000000"/>
          <w:sz w:val="27"/>
          <w:szCs w:val="27"/>
        </w:rPr>
        <w:t xml:space="preserve">главного врача </w:t>
      </w:r>
      <w:r w:rsidR="00926AD1" w:rsidRPr="00123AA9">
        <w:rPr>
          <w:color w:val="000000"/>
          <w:sz w:val="27"/>
          <w:szCs w:val="27"/>
        </w:rPr>
        <w:t xml:space="preserve">медицинской организации </w:t>
      </w:r>
      <w:r w:rsidR="008F4B28" w:rsidRPr="00123AA9">
        <w:rPr>
          <w:color w:val="000000"/>
          <w:sz w:val="27"/>
          <w:szCs w:val="27"/>
        </w:rPr>
        <w:t xml:space="preserve">может направляться только часть прибыли от </w:t>
      </w:r>
      <w:r w:rsidR="00E63EAD" w:rsidRPr="00123AA9">
        <w:rPr>
          <w:color w:val="000000"/>
          <w:sz w:val="27"/>
          <w:szCs w:val="27"/>
        </w:rPr>
        <w:t xml:space="preserve">предоставления </w:t>
      </w:r>
      <w:r w:rsidR="008F4B28" w:rsidRPr="00123AA9">
        <w:rPr>
          <w:color w:val="000000"/>
          <w:sz w:val="27"/>
          <w:szCs w:val="27"/>
        </w:rPr>
        <w:t>платных медицинских услуг, оставшаяся после уплаты налогов</w:t>
      </w:r>
      <w:r w:rsidR="002C232F" w:rsidRPr="00123AA9">
        <w:rPr>
          <w:color w:val="000000"/>
          <w:sz w:val="27"/>
          <w:szCs w:val="27"/>
        </w:rPr>
        <w:t>,</w:t>
      </w:r>
      <w:r w:rsidR="00E775CB" w:rsidRPr="00123AA9">
        <w:rPr>
          <w:color w:val="000000"/>
          <w:sz w:val="27"/>
          <w:szCs w:val="27"/>
        </w:rPr>
        <w:t xml:space="preserve"> </w:t>
      </w:r>
      <w:r w:rsidR="002C232F" w:rsidRPr="00123AA9">
        <w:rPr>
          <w:color w:val="000000"/>
          <w:sz w:val="27"/>
          <w:szCs w:val="27"/>
        </w:rPr>
        <w:t xml:space="preserve">предусмотренных </w:t>
      </w:r>
      <w:r w:rsidR="004B17B0" w:rsidRPr="00123AA9">
        <w:rPr>
          <w:color w:val="000000"/>
          <w:sz w:val="27"/>
          <w:szCs w:val="27"/>
        </w:rPr>
        <w:t>законодательством</w:t>
      </w:r>
      <w:r w:rsidR="00E775CB" w:rsidRPr="00123AA9">
        <w:rPr>
          <w:color w:val="000000"/>
          <w:sz w:val="27"/>
          <w:szCs w:val="27"/>
        </w:rPr>
        <w:t xml:space="preserve"> </w:t>
      </w:r>
      <w:r w:rsidR="004B17B0" w:rsidRPr="00123AA9">
        <w:rPr>
          <w:color w:val="000000"/>
          <w:sz w:val="27"/>
          <w:szCs w:val="27"/>
        </w:rPr>
        <w:t>РФ.</w:t>
      </w:r>
    </w:p>
    <w:p w:rsidR="00117DAF" w:rsidRDefault="007F4574" w:rsidP="00117DA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7"/>
          <w:szCs w:val="27"/>
        </w:rPr>
      </w:pPr>
      <w:r w:rsidRPr="00123AA9">
        <w:rPr>
          <w:color w:val="000000"/>
          <w:sz w:val="27"/>
          <w:szCs w:val="27"/>
        </w:rPr>
        <w:t xml:space="preserve">Основанием для оплаты труда персонала </w:t>
      </w:r>
      <w:r w:rsidR="00926AD1" w:rsidRPr="00123AA9">
        <w:rPr>
          <w:color w:val="000000"/>
          <w:sz w:val="27"/>
          <w:szCs w:val="27"/>
        </w:rPr>
        <w:t xml:space="preserve">медицинской организации </w:t>
      </w:r>
      <w:r w:rsidRPr="00123AA9">
        <w:rPr>
          <w:color w:val="000000"/>
          <w:sz w:val="27"/>
          <w:szCs w:val="27"/>
        </w:rPr>
        <w:t>служат документы, подтверждающие отработанное время или объем выполненной работы, подписанные руководителями подразделений</w:t>
      </w:r>
      <w:r w:rsidR="00E63EAD" w:rsidRPr="00123AA9">
        <w:rPr>
          <w:color w:val="000000"/>
          <w:sz w:val="27"/>
          <w:szCs w:val="27"/>
        </w:rPr>
        <w:t xml:space="preserve"> м</w:t>
      </w:r>
      <w:r w:rsidR="00E63EAD" w:rsidRPr="00123AA9">
        <w:rPr>
          <w:rFonts w:ascii="Times New Roman CYR" w:hAnsi="Times New Roman CYR" w:cs="Times New Roman CYR"/>
          <w:sz w:val="27"/>
          <w:szCs w:val="27"/>
        </w:rPr>
        <w:t>едицинской организации</w:t>
      </w:r>
      <w:r w:rsidRPr="00123AA9">
        <w:rPr>
          <w:color w:val="000000"/>
          <w:sz w:val="27"/>
          <w:szCs w:val="27"/>
        </w:rPr>
        <w:t>, платежные ведомости, утвержденные главным врачом</w:t>
      </w:r>
      <w:r w:rsidR="00926AD1" w:rsidRPr="00123AA9">
        <w:rPr>
          <w:color w:val="000000"/>
          <w:sz w:val="27"/>
          <w:szCs w:val="27"/>
        </w:rPr>
        <w:t xml:space="preserve"> медицинской</w:t>
      </w:r>
      <w:r w:rsidR="00E775CB" w:rsidRPr="00123AA9">
        <w:rPr>
          <w:color w:val="000000"/>
          <w:sz w:val="27"/>
          <w:szCs w:val="27"/>
        </w:rPr>
        <w:t xml:space="preserve"> </w:t>
      </w:r>
      <w:r w:rsidR="00926AD1" w:rsidRPr="00123AA9">
        <w:rPr>
          <w:color w:val="000000"/>
          <w:sz w:val="27"/>
          <w:szCs w:val="27"/>
        </w:rPr>
        <w:t>организации</w:t>
      </w:r>
      <w:r w:rsidRPr="00123AA9">
        <w:rPr>
          <w:color w:val="000000"/>
          <w:sz w:val="27"/>
          <w:szCs w:val="27"/>
        </w:rPr>
        <w:t>.</w:t>
      </w:r>
      <w:r w:rsidRPr="00123AA9">
        <w:rPr>
          <w:color w:val="000000"/>
          <w:sz w:val="27"/>
          <w:szCs w:val="27"/>
        </w:rPr>
        <w:br/>
        <w:t>    </w:t>
      </w:r>
      <w:r w:rsidR="00442E64" w:rsidRPr="00123AA9">
        <w:rPr>
          <w:sz w:val="27"/>
          <w:szCs w:val="27"/>
        </w:rPr>
        <w:tab/>
      </w:r>
      <w:r w:rsidR="00442E64" w:rsidRPr="00123AA9">
        <w:rPr>
          <w:rFonts w:ascii="Times New Roman CYR" w:hAnsi="Times New Roman CYR" w:cs="Times New Roman CYR"/>
          <w:sz w:val="27"/>
          <w:szCs w:val="27"/>
        </w:rPr>
        <w:t xml:space="preserve">Средства, полученные от </w:t>
      </w:r>
      <w:r w:rsidR="00926AD1" w:rsidRPr="00123AA9">
        <w:rPr>
          <w:rFonts w:ascii="Times New Roman CYR" w:hAnsi="Times New Roman CYR" w:cs="Times New Roman CYR"/>
          <w:sz w:val="27"/>
          <w:szCs w:val="27"/>
        </w:rPr>
        <w:t xml:space="preserve">предоставления </w:t>
      </w:r>
      <w:r w:rsidR="00442E64" w:rsidRPr="00123AA9">
        <w:rPr>
          <w:rFonts w:ascii="Times New Roman CYR" w:hAnsi="Times New Roman CYR" w:cs="Times New Roman CYR"/>
          <w:sz w:val="27"/>
          <w:szCs w:val="27"/>
        </w:rPr>
        <w:t xml:space="preserve">платных </w:t>
      </w:r>
      <w:r w:rsidR="00926AD1" w:rsidRPr="00123AA9">
        <w:rPr>
          <w:rFonts w:ascii="Times New Roman CYR" w:hAnsi="Times New Roman CYR" w:cs="Times New Roman CYR"/>
          <w:sz w:val="27"/>
          <w:szCs w:val="27"/>
        </w:rPr>
        <w:t xml:space="preserve">медицинских </w:t>
      </w:r>
      <w:r w:rsidR="00442E64" w:rsidRPr="00123AA9">
        <w:rPr>
          <w:rFonts w:ascii="Times New Roman CYR" w:hAnsi="Times New Roman CYR" w:cs="Times New Roman CYR"/>
          <w:sz w:val="27"/>
          <w:szCs w:val="27"/>
        </w:rPr>
        <w:t>услуг, не использованные в течение текущего финансового года, изъятию не подлежат и используются в последующие годы в установленном порядке.</w:t>
      </w:r>
    </w:p>
    <w:p w:rsidR="00123AA9" w:rsidRPr="00123AA9" w:rsidRDefault="00123AA9" w:rsidP="00117DA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E326AB" w:rsidRPr="00123AA9" w:rsidRDefault="00E326AB" w:rsidP="00117DA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F452E9" w:rsidRPr="00123AA9" w:rsidRDefault="00583E52" w:rsidP="00F452E9">
      <w:pPr>
        <w:pStyle w:val="aa"/>
        <w:numPr>
          <w:ilvl w:val="0"/>
          <w:numId w:val="17"/>
        </w:numPr>
        <w:autoSpaceDE w:val="0"/>
        <w:autoSpaceDN w:val="0"/>
        <w:adjustRightInd w:val="0"/>
        <w:ind w:firstLine="708"/>
        <w:jc w:val="center"/>
        <w:outlineLvl w:val="0"/>
        <w:rPr>
          <w:bCs/>
          <w:color w:val="000000"/>
          <w:sz w:val="27"/>
          <w:szCs w:val="27"/>
        </w:rPr>
      </w:pPr>
      <w:r w:rsidRPr="00123AA9">
        <w:rPr>
          <w:bCs/>
          <w:sz w:val="27"/>
          <w:szCs w:val="27"/>
        </w:rPr>
        <w:lastRenderedPageBreak/>
        <w:t xml:space="preserve">ОТВЕТСТВЕННОСТЬ МЕДИЦИНСКОЙ ОРГАНИЗАЦИИ </w:t>
      </w:r>
    </w:p>
    <w:p w:rsidR="00F452E9" w:rsidRPr="00123AA9" w:rsidRDefault="00583E52" w:rsidP="00F452E9">
      <w:pPr>
        <w:pStyle w:val="aa"/>
        <w:autoSpaceDE w:val="0"/>
        <w:autoSpaceDN w:val="0"/>
        <w:adjustRightInd w:val="0"/>
        <w:ind w:left="1428"/>
        <w:jc w:val="center"/>
        <w:outlineLvl w:val="0"/>
        <w:rPr>
          <w:bCs/>
          <w:color w:val="000000"/>
          <w:sz w:val="27"/>
          <w:szCs w:val="27"/>
        </w:rPr>
      </w:pPr>
      <w:r w:rsidRPr="00123AA9">
        <w:rPr>
          <w:bCs/>
          <w:sz w:val="27"/>
          <w:szCs w:val="27"/>
        </w:rPr>
        <w:t>И КОНТРОЛЬ ЗА ПРЕДОСТАВЛЕНИЕМ</w:t>
      </w:r>
    </w:p>
    <w:p w:rsidR="00451543" w:rsidRPr="00123AA9" w:rsidRDefault="00583E52" w:rsidP="00F452E9">
      <w:pPr>
        <w:pStyle w:val="aa"/>
        <w:autoSpaceDE w:val="0"/>
        <w:autoSpaceDN w:val="0"/>
        <w:adjustRightInd w:val="0"/>
        <w:ind w:left="1428"/>
        <w:jc w:val="center"/>
        <w:outlineLvl w:val="0"/>
        <w:rPr>
          <w:bCs/>
          <w:sz w:val="27"/>
          <w:szCs w:val="27"/>
        </w:rPr>
      </w:pPr>
      <w:r w:rsidRPr="00123AA9">
        <w:rPr>
          <w:bCs/>
          <w:sz w:val="27"/>
          <w:szCs w:val="27"/>
        </w:rPr>
        <w:t xml:space="preserve">ПЛАТНЫХ </w:t>
      </w:r>
      <w:r w:rsidR="00E326AB" w:rsidRPr="00123AA9">
        <w:rPr>
          <w:bCs/>
          <w:sz w:val="27"/>
          <w:szCs w:val="27"/>
        </w:rPr>
        <w:t>МЕДИЦИНСКИХ УСЛУГ</w:t>
      </w:r>
    </w:p>
    <w:p w:rsidR="003633A3" w:rsidRPr="00123AA9" w:rsidRDefault="003633A3" w:rsidP="00F452E9">
      <w:pPr>
        <w:pStyle w:val="aa"/>
        <w:autoSpaceDE w:val="0"/>
        <w:autoSpaceDN w:val="0"/>
        <w:adjustRightInd w:val="0"/>
        <w:ind w:left="1428"/>
        <w:jc w:val="center"/>
        <w:outlineLvl w:val="0"/>
        <w:rPr>
          <w:bCs/>
          <w:color w:val="000000"/>
          <w:sz w:val="27"/>
          <w:szCs w:val="27"/>
        </w:rPr>
      </w:pPr>
    </w:p>
    <w:p w:rsidR="00431986" w:rsidRPr="00123AA9" w:rsidRDefault="00DD11B3" w:rsidP="006B470D">
      <w:pPr>
        <w:ind w:firstLine="708"/>
        <w:jc w:val="both"/>
        <w:rPr>
          <w:color w:val="000000"/>
          <w:sz w:val="27"/>
          <w:szCs w:val="27"/>
        </w:rPr>
      </w:pPr>
      <w:r w:rsidRPr="00123AA9">
        <w:rPr>
          <w:color w:val="000000"/>
          <w:sz w:val="27"/>
          <w:szCs w:val="27"/>
        </w:rPr>
        <w:t xml:space="preserve">За неисполнение либо ненадлежащее исполнение обязательств по договору </w:t>
      </w:r>
      <w:r w:rsidR="005A0FA5" w:rsidRPr="00123AA9">
        <w:rPr>
          <w:color w:val="000000"/>
          <w:sz w:val="27"/>
          <w:szCs w:val="27"/>
        </w:rPr>
        <w:t xml:space="preserve">предоставления платных медицинских услуг медицинская организация </w:t>
      </w:r>
      <w:r w:rsidRPr="00123AA9">
        <w:rPr>
          <w:color w:val="000000"/>
          <w:sz w:val="27"/>
          <w:szCs w:val="27"/>
        </w:rPr>
        <w:t>несет ответственность, предусмотренную законодательством Российской Федерации.</w:t>
      </w:r>
    </w:p>
    <w:p w:rsidR="00DD11B3" w:rsidRPr="00123AA9" w:rsidRDefault="00DD11B3" w:rsidP="00F452E9">
      <w:pPr>
        <w:jc w:val="both"/>
        <w:rPr>
          <w:color w:val="000000"/>
          <w:sz w:val="27"/>
          <w:szCs w:val="27"/>
        </w:rPr>
      </w:pPr>
      <w:r w:rsidRPr="00123AA9">
        <w:rPr>
          <w:color w:val="000000"/>
          <w:sz w:val="27"/>
          <w:szCs w:val="27"/>
        </w:rPr>
        <w:t xml:space="preserve">Вред, причиненный жизни или здоровью пациента в результате предоставления некачественной платной медицинской услуги, подлежит возмещению </w:t>
      </w:r>
      <w:r w:rsidR="005A0FA5" w:rsidRPr="00123AA9">
        <w:rPr>
          <w:color w:val="000000"/>
          <w:sz w:val="27"/>
          <w:szCs w:val="27"/>
        </w:rPr>
        <w:t>медицинской организацией в</w:t>
      </w:r>
      <w:r w:rsidRPr="00123AA9">
        <w:rPr>
          <w:color w:val="000000"/>
          <w:sz w:val="27"/>
          <w:szCs w:val="27"/>
        </w:rPr>
        <w:t xml:space="preserve"> соответствии с законодательством Российской Федерации.</w:t>
      </w:r>
    </w:p>
    <w:p w:rsidR="00442E64" w:rsidRPr="00123AA9" w:rsidRDefault="00DD11B3" w:rsidP="00D14582">
      <w:pPr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123AA9">
        <w:rPr>
          <w:color w:val="000000"/>
          <w:sz w:val="27"/>
          <w:szCs w:val="27"/>
        </w:rPr>
        <w:t>Контроль за соблюдением</w:t>
      </w:r>
      <w:r w:rsidR="00E775CB" w:rsidRPr="00123AA9">
        <w:rPr>
          <w:color w:val="000000"/>
          <w:sz w:val="27"/>
          <w:szCs w:val="27"/>
        </w:rPr>
        <w:t xml:space="preserve"> </w:t>
      </w:r>
      <w:r w:rsidR="00C92072" w:rsidRPr="00123AA9">
        <w:rPr>
          <w:sz w:val="27"/>
          <w:szCs w:val="27"/>
        </w:rPr>
        <w:t>Правил предоставления медицинской организацией платных медицинских услуг</w:t>
      </w:r>
      <w:r w:rsidR="00E775CB" w:rsidRPr="00123AA9">
        <w:rPr>
          <w:sz w:val="27"/>
          <w:szCs w:val="27"/>
        </w:rPr>
        <w:t xml:space="preserve"> </w:t>
      </w:r>
      <w:r w:rsidRPr="00123AA9">
        <w:rPr>
          <w:color w:val="000000"/>
          <w:sz w:val="27"/>
          <w:szCs w:val="27"/>
        </w:rPr>
        <w:t>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p w:rsidR="00C92072" w:rsidRPr="00123AA9" w:rsidRDefault="00C92072" w:rsidP="00C9207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23AA9">
        <w:rPr>
          <w:rFonts w:ascii="Times New Roman CYR" w:hAnsi="Times New Roman CYR" w:cs="Times New Roman CYR"/>
          <w:sz w:val="27"/>
          <w:szCs w:val="27"/>
        </w:rPr>
        <w:t>Руководство деятельностью по предоставлению платных услуг осуществляется главным врачом.</w:t>
      </w:r>
    </w:p>
    <w:p w:rsidR="00C92072" w:rsidRPr="00123AA9" w:rsidRDefault="00C92072" w:rsidP="00C9207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23AA9">
        <w:rPr>
          <w:rFonts w:ascii="Times New Roman CYR" w:hAnsi="Times New Roman CYR" w:cs="Times New Roman CYR"/>
          <w:sz w:val="27"/>
          <w:szCs w:val="27"/>
        </w:rPr>
        <w:t xml:space="preserve">Главный врач </w:t>
      </w:r>
      <w:r w:rsidRPr="00123AA9">
        <w:rPr>
          <w:sz w:val="27"/>
          <w:szCs w:val="27"/>
        </w:rPr>
        <w:t>медицинской организации</w:t>
      </w:r>
      <w:r w:rsidRPr="00123AA9">
        <w:rPr>
          <w:rFonts w:ascii="Times New Roman CYR" w:hAnsi="Times New Roman CYR" w:cs="Times New Roman CYR"/>
          <w:sz w:val="27"/>
          <w:szCs w:val="27"/>
        </w:rPr>
        <w:t xml:space="preserve"> и ответственные лица по профилям несут ответственность:</w:t>
      </w:r>
    </w:p>
    <w:p w:rsidR="00C92072" w:rsidRPr="00123AA9" w:rsidRDefault="00C92072" w:rsidP="00CD2809">
      <w:pPr>
        <w:pStyle w:val="aa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123AA9">
        <w:rPr>
          <w:sz w:val="27"/>
          <w:szCs w:val="27"/>
        </w:rPr>
        <w:t xml:space="preserve">за организацию и качество </w:t>
      </w:r>
      <w:r w:rsidR="00E63EAD" w:rsidRPr="00123AA9">
        <w:rPr>
          <w:sz w:val="27"/>
          <w:szCs w:val="27"/>
        </w:rPr>
        <w:t xml:space="preserve">предоставляемых </w:t>
      </w:r>
      <w:r w:rsidRPr="00123AA9">
        <w:rPr>
          <w:sz w:val="27"/>
          <w:szCs w:val="27"/>
        </w:rPr>
        <w:t>платных медицинских услуг гражданам;</w:t>
      </w:r>
    </w:p>
    <w:p w:rsidR="00C92072" w:rsidRPr="00123AA9" w:rsidRDefault="00C92072" w:rsidP="00CD2809">
      <w:pPr>
        <w:pStyle w:val="aa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123AA9">
        <w:rPr>
          <w:sz w:val="27"/>
          <w:szCs w:val="27"/>
        </w:rPr>
        <w:t xml:space="preserve">за соблюдение законодательства РФ по организации платных медицинских услуг </w:t>
      </w:r>
      <w:r w:rsidR="002501BA" w:rsidRPr="00123AA9">
        <w:rPr>
          <w:sz w:val="27"/>
          <w:szCs w:val="27"/>
        </w:rPr>
        <w:t>гражданам</w:t>
      </w:r>
      <w:r w:rsidRPr="00123AA9">
        <w:rPr>
          <w:sz w:val="27"/>
          <w:szCs w:val="27"/>
        </w:rPr>
        <w:t>.</w:t>
      </w:r>
    </w:p>
    <w:p w:rsidR="00C92072" w:rsidRPr="00123AA9" w:rsidRDefault="00C92072" w:rsidP="00D14582">
      <w:pPr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bookmarkStart w:id="6" w:name="_GoBack"/>
      <w:bookmarkEnd w:id="6"/>
      <w:r w:rsidRPr="00123AA9">
        <w:rPr>
          <w:sz w:val="27"/>
          <w:szCs w:val="27"/>
        </w:rPr>
        <w:t>Ответственным за ведение бюджетного учета и отчетности по платным медицинским услугам является главный бухгалтер медицинской организации.</w:t>
      </w:r>
    </w:p>
    <w:p w:rsidR="00C92072" w:rsidRPr="00123AA9" w:rsidRDefault="00C92072" w:rsidP="00C92072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23AA9">
        <w:rPr>
          <w:rFonts w:ascii="Times New Roman CYR" w:hAnsi="Times New Roman CYR" w:cs="Times New Roman CYR"/>
          <w:sz w:val="27"/>
          <w:szCs w:val="27"/>
        </w:rPr>
        <w:t xml:space="preserve">Ответственным за качество медицинской помощи – заместитель главного врача по </w:t>
      </w:r>
      <w:r w:rsidR="00CD2809" w:rsidRPr="00123AA9">
        <w:rPr>
          <w:rFonts w:ascii="Times New Roman CYR" w:hAnsi="Times New Roman CYR" w:cs="Times New Roman CYR"/>
          <w:sz w:val="27"/>
          <w:szCs w:val="27"/>
        </w:rPr>
        <w:t>медицинской части</w:t>
      </w:r>
      <w:r w:rsidRPr="00123AA9">
        <w:rPr>
          <w:rFonts w:ascii="Times New Roman CYR" w:hAnsi="Times New Roman CYR" w:cs="Times New Roman CYR"/>
          <w:sz w:val="27"/>
          <w:szCs w:val="27"/>
        </w:rPr>
        <w:t>, заместитель главного врача по клинико-экспертной работе.</w:t>
      </w:r>
    </w:p>
    <w:p w:rsidR="00C92072" w:rsidRPr="00123AA9" w:rsidRDefault="00C92072" w:rsidP="00C9207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C92072" w:rsidRPr="00123AA9" w:rsidRDefault="00C92072" w:rsidP="00C9207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11B3" w:rsidRPr="00123AA9" w:rsidRDefault="00DD11B3" w:rsidP="00DD11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11B3" w:rsidRPr="00123AA9" w:rsidRDefault="00DD11B3" w:rsidP="00DD11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11B3" w:rsidRPr="00123AA9" w:rsidRDefault="00DD11B3" w:rsidP="009175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11B3" w:rsidRPr="00123AA9" w:rsidRDefault="00DD11B3" w:rsidP="009175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11B3" w:rsidRPr="00123AA9" w:rsidRDefault="00DD11B3" w:rsidP="009175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11B3" w:rsidRPr="00123AA9" w:rsidRDefault="00DD11B3" w:rsidP="009175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11B3" w:rsidRPr="00123AA9" w:rsidRDefault="00DD11B3" w:rsidP="009175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11B3" w:rsidRPr="00123AA9" w:rsidRDefault="00DD11B3" w:rsidP="009175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11B3" w:rsidRPr="00123AA9" w:rsidRDefault="00DD11B3" w:rsidP="009175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11B3" w:rsidRPr="00123AA9" w:rsidRDefault="00DD11B3" w:rsidP="009175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11B3" w:rsidRPr="00123AA9" w:rsidRDefault="00DD11B3" w:rsidP="009175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11B3" w:rsidRPr="00123AA9" w:rsidRDefault="00DD11B3" w:rsidP="009175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11B3" w:rsidRPr="00123AA9" w:rsidRDefault="00DD11B3" w:rsidP="009175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D11B3" w:rsidRPr="00123AA9" w:rsidSect="00442E6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3E0" w:rsidRDefault="002B23E0">
      <w:r>
        <w:separator/>
      </w:r>
    </w:p>
  </w:endnote>
  <w:endnote w:type="continuationSeparator" w:id="0">
    <w:p w:rsidR="002B23E0" w:rsidRDefault="002B2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E4" w:rsidRDefault="00237109" w:rsidP="0019107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B42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42E4" w:rsidRDefault="004B42E4" w:rsidP="0019107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E4" w:rsidRDefault="004B42E4" w:rsidP="0019107C">
    <w:pPr>
      <w:pStyle w:val="a4"/>
      <w:framePr w:wrap="around" w:vAnchor="text" w:hAnchor="margin" w:xAlign="right" w:y="1"/>
      <w:rPr>
        <w:rStyle w:val="a5"/>
      </w:rPr>
    </w:pPr>
  </w:p>
  <w:p w:rsidR="004B42E4" w:rsidRDefault="004B42E4" w:rsidP="0019107C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12" w:rsidRDefault="00EE3F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3E0" w:rsidRDefault="002B23E0">
      <w:r>
        <w:separator/>
      </w:r>
    </w:p>
  </w:footnote>
  <w:footnote w:type="continuationSeparator" w:id="0">
    <w:p w:rsidR="002B23E0" w:rsidRDefault="002B2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12" w:rsidRDefault="00EE3F1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12" w:rsidRDefault="00EE3F1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12" w:rsidRDefault="00EE3F1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ACC194"/>
    <w:lvl w:ilvl="0">
      <w:numFmt w:val="bullet"/>
      <w:lvlText w:val="*"/>
      <w:lvlJc w:val="left"/>
    </w:lvl>
  </w:abstractNum>
  <w:abstractNum w:abstractNumId="1">
    <w:nsid w:val="01DE4F79"/>
    <w:multiLevelType w:val="hybridMultilevel"/>
    <w:tmpl w:val="43D22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360D1"/>
    <w:multiLevelType w:val="hybridMultilevel"/>
    <w:tmpl w:val="FC948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F0110"/>
    <w:multiLevelType w:val="singleLevel"/>
    <w:tmpl w:val="B938349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2C34CBB"/>
    <w:multiLevelType w:val="hybridMultilevel"/>
    <w:tmpl w:val="AEDA5E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4A0E"/>
    <w:multiLevelType w:val="hybridMultilevel"/>
    <w:tmpl w:val="1C30AA04"/>
    <w:lvl w:ilvl="0" w:tplc="8A101C4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2CC05B2"/>
    <w:multiLevelType w:val="hybridMultilevel"/>
    <w:tmpl w:val="56A2FCA0"/>
    <w:lvl w:ilvl="0" w:tplc="B14428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935C8"/>
    <w:multiLevelType w:val="hybridMultilevel"/>
    <w:tmpl w:val="E6D640AC"/>
    <w:lvl w:ilvl="0" w:tplc="65109A7A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35A18EA"/>
    <w:multiLevelType w:val="hybridMultilevel"/>
    <w:tmpl w:val="1C30AA04"/>
    <w:lvl w:ilvl="0" w:tplc="8A101C4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CCF5E07"/>
    <w:multiLevelType w:val="singleLevel"/>
    <w:tmpl w:val="DD70999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501E461B"/>
    <w:multiLevelType w:val="hybridMultilevel"/>
    <w:tmpl w:val="7982F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E54252"/>
    <w:multiLevelType w:val="hybridMultilevel"/>
    <w:tmpl w:val="CC1A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D4436E"/>
    <w:multiLevelType w:val="hybridMultilevel"/>
    <w:tmpl w:val="26DAE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D73711"/>
    <w:multiLevelType w:val="singleLevel"/>
    <w:tmpl w:val="DD70999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593F0C20"/>
    <w:multiLevelType w:val="singleLevel"/>
    <w:tmpl w:val="CD1EA28A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6CFE198A"/>
    <w:multiLevelType w:val="singleLevel"/>
    <w:tmpl w:val="CD1EA28A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720C18F6"/>
    <w:multiLevelType w:val="singleLevel"/>
    <w:tmpl w:val="B938349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7EFF4870"/>
    <w:multiLevelType w:val="hybridMultilevel"/>
    <w:tmpl w:val="4FC4A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6"/>
  </w:num>
  <w:num w:numId="3">
    <w:abstractNumId w:val="9"/>
  </w:num>
  <w:num w:numId="4">
    <w:abstractNumId w:val="14"/>
  </w:num>
  <w:num w:numId="5">
    <w:abstractNumId w:val="1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3"/>
  </w:num>
  <w:num w:numId="8">
    <w:abstractNumId w:val="15"/>
  </w:num>
  <w:num w:numId="9">
    <w:abstractNumId w:val="1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2"/>
  </w:num>
  <w:num w:numId="12">
    <w:abstractNumId w:val="11"/>
  </w:num>
  <w:num w:numId="13">
    <w:abstractNumId w:val="1"/>
  </w:num>
  <w:num w:numId="14">
    <w:abstractNumId w:val="10"/>
  </w:num>
  <w:num w:numId="15">
    <w:abstractNumId w:val="5"/>
  </w:num>
  <w:num w:numId="16">
    <w:abstractNumId w:val="8"/>
  </w:num>
  <w:num w:numId="17">
    <w:abstractNumId w:val="4"/>
  </w:num>
  <w:num w:numId="18">
    <w:abstractNumId w:val="2"/>
  </w:num>
  <w:num w:numId="19">
    <w:abstractNumId w:val="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readOnly" w:enforcement="1" w:cryptProviderType="rsaFull" w:cryptAlgorithmClass="hash" w:cryptAlgorithmType="typeAny" w:cryptAlgorithmSid="4" w:cryptSpinCount="100000" w:hash="yF+mrDdv5tZOuNo7x5CpGSuiJR0=" w:salt="Wt+DjSYee6Ln1BvU4F0Lwg=="/>
  <w:defaultTabStop w:val="70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B2038"/>
    <w:rsid w:val="0001055E"/>
    <w:rsid w:val="00010B78"/>
    <w:rsid w:val="0001493F"/>
    <w:rsid w:val="00014CBE"/>
    <w:rsid w:val="00017889"/>
    <w:rsid w:val="000237AB"/>
    <w:rsid w:val="00042A4E"/>
    <w:rsid w:val="00051561"/>
    <w:rsid w:val="00066CE8"/>
    <w:rsid w:val="00070F25"/>
    <w:rsid w:val="00072900"/>
    <w:rsid w:val="00082092"/>
    <w:rsid w:val="000867BD"/>
    <w:rsid w:val="00087FA6"/>
    <w:rsid w:val="00096FAE"/>
    <w:rsid w:val="000A1A02"/>
    <w:rsid w:val="000D5534"/>
    <w:rsid w:val="000E02FE"/>
    <w:rsid w:val="000E69F3"/>
    <w:rsid w:val="000E6A0D"/>
    <w:rsid w:val="000E7CB2"/>
    <w:rsid w:val="000F0E96"/>
    <w:rsid w:val="000F3766"/>
    <w:rsid w:val="0010264F"/>
    <w:rsid w:val="00117DAF"/>
    <w:rsid w:val="00123AA9"/>
    <w:rsid w:val="0012780D"/>
    <w:rsid w:val="00140CA8"/>
    <w:rsid w:val="00140DD6"/>
    <w:rsid w:val="001422BA"/>
    <w:rsid w:val="00146CF2"/>
    <w:rsid w:val="00171CCF"/>
    <w:rsid w:val="001753C4"/>
    <w:rsid w:val="0018205B"/>
    <w:rsid w:val="0019107C"/>
    <w:rsid w:val="001959B9"/>
    <w:rsid w:val="001974C4"/>
    <w:rsid w:val="001A2199"/>
    <w:rsid w:val="001A3AF6"/>
    <w:rsid w:val="001B0D91"/>
    <w:rsid w:val="001B36A2"/>
    <w:rsid w:val="001B3CF5"/>
    <w:rsid w:val="001C5AF4"/>
    <w:rsid w:val="001D4655"/>
    <w:rsid w:val="001E0702"/>
    <w:rsid w:val="00203F08"/>
    <w:rsid w:val="0021257C"/>
    <w:rsid w:val="00217DE4"/>
    <w:rsid w:val="00237109"/>
    <w:rsid w:val="002501BA"/>
    <w:rsid w:val="00250CC5"/>
    <w:rsid w:val="00251936"/>
    <w:rsid w:val="0026625C"/>
    <w:rsid w:val="0027407F"/>
    <w:rsid w:val="00276FF6"/>
    <w:rsid w:val="002820DF"/>
    <w:rsid w:val="00282A17"/>
    <w:rsid w:val="00283120"/>
    <w:rsid w:val="00283BBF"/>
    <w:rsid w:val="002944A2"/>
    <w:rsid w:val="002A7936"/>
    <w:rsid w:val="002B23E0"/>
    <w:rsid w:val="002C232F"/>
    <w:rsid w:val="002C2A91"/>
    <w:rsid w:val="002D25CF"/>
    <w:rsid w:val="002D57F2"/>
    <w:rsid w:val="002E1AFD"/>
    <w:rsid w:val="002F0CB4"/>
    <w:rsid w:val="0030470A"/>
    <w:rsid w:val="00305D18"/>
    <w:rsid w:val="003216F6"/>
    <w:rsid w:val="00321ECD"/>
    <w:rsid w:val="00324007"/>
    <w:rsid w:val="00334B82"/>
    <w:rsid w:val="00335B81"/>
    <w:rsid w:val="003428A7"/>
    <w:rsid w:val="003601E1"/>
    <w:rsid w:val="003633A3"/>
    <w:rsid w:val="00363633"/>
    <w:rsid w:val="00363BC4"/>
    <w:rsid w:val="003640F4"/>
    <w:rsid w:val="00370D6A"/>
    <w:rsid w:val="003721A2"/>
    <w:rsid w:val="0037685A"/>
    <w:rsid w:val="00386F8A"/>
    <w:rsid w:val="00393A2D"/>
    <w:rsid w:val="003A69CF"/>
    <w:rsid w:val="003B6411"/>
    <w:rsid w:val="003E6066"/>
    <w:rsid w:val="004022E3"/>
    <w:rsid w:val="00412683"/>
    <w:rsid w:val="00431986"/>
    <w:rsid w:val="00435FC7"/>
    <w:rsid w:val="00442E64"/>
    <w:rsid w:val="00451543"/>
    <w:rsid w:val="00451CF8"/>
    <w:rsid w:val="004633CC"/>
    <w:rsid w:val="00463A97"/>
    <w:rsid w:val="00466A21"/>
    <w:rsid w:val="0046717A"/>
    <w:rsid w:val="004709C3"/>
    <w:rsid w:val="00470A35"/>
    <w:rsid w:val="004733EA"/>
    <w:rsid w:val="00482EFF"/>
    <w:rsid w:val="00495449"/>
    <w:rsid w:val="00495EBB"/>
    <w:rsid w:val="004B17B0"/>
    <w:rsid w:val="004B1B0C"/>
    <w:rsid w:val="004B42E4"/>
    <w:rsid w:val="004D3941"/>
    <w:rsid w:val="004E1AC5"/>
    <w:rsid w:val="004E5143"/>
    <w:rsid w:val="00502B21"/>
    <w:rsid w:val="00525D92"/>
    <w:rsid w:val="005426A2"/>
    <w:rsid w:val="0055462C"/>
    <w:rsid w:val="00583E52"/>
    <w:rsid w:val="0059244C"/>
    <w:rsid w:val="00593740"/>
    <w:rsid w:val="005A0676"/>
    <w:rsid w:val="005A0FA5"/>
    <w:rsid w:val="005B2075"/>
    <w:rsid w:val="005B2DA9"/>
    <w:rsid w:val="005B4D33"/>
    <w:rsid w:val="005E2D95"/>
    <w:rsid w:val="00600D9B"/>
    <w:rsid w:val="00606742"/>
    <w:rsid w:val="0063080C"/>
    <w:rsid w:val="00641C03"/>
    <w:rsid w:val="006777A9"/>
    <w:rsid w:val="00680426"/>
    <w:rsid w:val="00683DE5"/>
    <w:rsid w:val="0068460D"/>
    <w:rsid w:val="00696650"/>
    <w:rsid w:val="00696834"/>
    <w:rsid w:val="00697B3F"/>
    <w:rsid w:val="006A4C27"/>
    <w:rsid w:val="006A5180"/>
    <w:rsid w:val="006B00A2"/>
    <w:rsid w:val="006B470D"/>
    <w:rsid w:val="006B6CA4"/>
    <w:rsid w:val="006B6D3D"/>
    <w:rsid w:val="006C1D28"/>
    <w:rsid w:val="006C2EF4"/>
    <w:rsid w:val="006D435F"/>
    <w:rsid w:val="006E5E75"/>
    <w:rsid w:val="00704844"/>
    <w:rsid w:val="00717D76"/>
    <w:rsid w:val="007201BB"/>
    <w:rsid w:val="007320A6"/>
    <w:rsid w:val="007454F9"/>
    <w:rsid w:val="00767BF8"/>
    <w:rsid w:val="00773344"/>
    <w:rsid w:val="00783AB2"/>
    <w:rsid w:val="00790341"/>
    <w:rsid w:val="00795E06"/>
    <w:rsid w:val="007C0A32"/>
    <w:rsid w:val="007C3611"/>
    <w:rsid w:val="007D135D"/>
    <w:rsid w:val="007D226F"/>
    <w:rsid w:val="007D50AA"/>
    <w:rsid w:val="007E05DC"/>
    <w:rsid w:val="007E119C"/>
    <w:rsid w:val="007F3B11"/>
    <w:rsid w:val="007F4574"/>
    <w:rsid w:val="007F4C78"/>
    <w:rsid w:val="007F6DF6"/>
    <w:rsid w:val="007F6F7E"/>
    <w:rsid w:val="007F78FD"/>
    <w:rsid w:val="0082376C"/>
    <w:rsid w:val="00825188"/>
    <w:rsid w:val="00846516"/>
    <w:rsid w:val="0085115E"/>
    <w:rsid w:val="0085337D"/>
    <w:rsid w:val="00862988"/>
    <w:rsid w:val="0088018A"/>
    <w:rsid w:val="00882827"/>
    <w:rsid w:val="00887278"/>
    <w:rsid w:val="00892367"/>
    <w:rsid w:val="008948A8"/>
    <w:rsid w:val="00895FF7"/>
    <w:rsid w:val="008A0F6A"/>
    <w:rsid w:val="008A6E25"/>
    <w:rsid w:val="008B69B8"/>
    <w:rsid w:val="008B7037"/>
    <w:rsid w:val="008C15E3"/>
    <w:rsid w:val="008C5E1B"/>
    <w:rsid w:val="008D0BE9"/>
    <w:rsid w:val="008F4B28"/>
    <w:rsid w:val="008F7C08"/>
    <w:rsid w:val="009002F1"/>
    <w:rsid w:val="00902161"/>
    <w:rsid w:val="0090432C"/>
    <w:rsid w:val="00911942"/>
    <w:rsid w:val="00916EC8"/>
    <w:rsid w:val="0091755D"/>
    <w:rsid w:val="00926AD1"/>
    <w:rsid w:val="00932AC6"/>
    <w:rsid w:val="00954B66"/>
    <w:rsid w:val="00962BAC"/>
    <w:rsid w:val="0096769E"/>
    <w:rsid w:val="00970C7D"/>
    <w:rsid w:val="00975062"/>
    <w:rsid w:val="009941D6"/>
    <w:rsid w:val="009A641A"/>
    <w:rsid w:val="009A6575"/>
    <w:rsid w:val="009B7FB3"/>
    <w:rsid w:val="009C103B"/>
    <w:rsid w:val="009C4966"/>
    <w:rsid w:val="009D68E6"/>
    <w:rsid w:val="009E1C1E"/>
    <w:rsid w:val="00A3244F"/>
    <w:rsid w:val="00A4612F"/>
    <w:rsid w:val="00A550F8"/>
    <w:rsid w:val="00A61784"/>
    <w:rsid w:val="00A74D43"/>
    <w:rsid w:val="00A7510E"/>
    <w:rsid w:val="00A91140"/>
    <w:rsid w:val="00AB40D1"/>
    <w:rsid w:val="00AB6DC2"/>
    <w:rsid w:val="00AC68A3"/>
    <w:rsid w:val="00B01E90"/>
    <w:rsid w:val="00B02565"/>
    <w:rsid w:val="00B03231"/>
    <w:rsid w:val="00B03D31"/>
    <w:rsid w:val="00B054AB"/>
    <w:rsid w:val="00B11274"/>
    <w:rsid w:val="00B130DE"/>
    <w:rsid w:val="00B178DD"/>
    <w:rsid w:val="00B230C6"/>
    <w:rsid w:val="00B30294"/>
    <w:rsid w:val="00B30858"/>
    <w:rsid w:val="00B42A96"/>
    <w:rsid w:val="00B43955"/>
    <w:rsid w:val="00B85243"/>
    <w:rsid w:val="00B92025"/>
    <w:rsid w:val="00B94C0F"/>
    <w:rsid w:val="00B97FEA"/>
    <w:rsid w:val="00BA0E5D"/>
    <w:rsid w:val="00BA10E0"/>
    <w:rsid w:val="00BA58FB"/>
    <w:rsid w:val="00BA7EA2"/>
    <w:rsid w:val="00BC46EE"/>
    <w:rsid w:val="00BC7C7C"/>
    <w:rsid w:val="00BD04B3"/>
    <w:rsid w:val="00BD192F"/>
    <w:rsid w:val="00BD7609"/>
    <w:rsid w:val="00BE0BF6"/>
    <w:rsid w:val="00BE6879"/>
    <w:rsid w:val="00C04EDD"/>
    <w:rsid w:val="00C0565E"/>
    <w:rsid w:val="00C166CA"/>
    <w:rsid w:val="00C23630"/>
    <w:rsid w:val="00C35D53"/>
    <w:rsid w:val="00C53388"/>
    <w:rsid w:val="00C55611"/>
    <w:rsid w:val="00C61630"/>
    <w:rsid w:val="00C8475F"/>
    <w:rsid w:val="00C852F2"/>
    <w:rsid w:val="00C92072"/>
    <w:rsid w:val="00CA638F"/>
    <w:rsid w:val="00CB1F7A"/>
    <w:rsid w:val="00CB40E7"/>
    <w:rsid w:val="00CC48E7"/>
    <w:rsid w:val="00CC4CFD"/>
    <w:rsid w:val="00CC543F"/>
    <w:rsid w:val="00CD0304"/>
    <w:rsid w:val="00CD2008"/>
    <w:rsid w:val="00CD2809"/>
    <w:rsid w:val="00D02399"/>
    <w:rsid w:val="00D050F0"/>
    <w:rsid w:val="00D13484"/>
    <w:rsid w:val="00D14582"/>
    <w:rsid w:val="00D15748"/>
    <w:rsid w:val="00D2793D"/>
    <w:rsid w:val="00D500E3"/>
    <w:rsid w:val="00D64A35"/>
    <w:rsid w:val="00D73620"/>
    <w:rsid w:val="00D77961"/>
    <w:rsid w:val="00D77B65"/>
    <w:rsid w:val="00D8252C"/>
    <w:rsid w:val="00D82E5A"/>
    <w:rsid w:val="00D83403"/>
    <w:rsid w:val="00D84BD2"/>
    <w:rsid w:val="00D9755C"/>
    <w:rsid w:val="00DA587A"/>
    <w:rsid w:val="00DA663C"/>
    <w:rsid w:val="00DC1F76"/>
    <w:rsid w:val="00DC3A48"/>
    <w:rsid w:val="00DD11B3"/>
    <w:rsid w:val="00DD197A"/>
    <w:rsid w:val="00DD552A"/>
    <w:rsid w:val="00DE22A0"/>
    <w:rsid w:val="00E13667"/>
    <w:rsid w:val="00E142D9"/>
    <w:rsid w:val="00E16F2C"/>
    <w:rsid w:val="00E221FC"/>
    <w:rsid w:val="00E279B5"/>
    <w:rsid w:val="00E27BEC"/>
    <w:rsid w:val="00E326AB"/>
    <w:rsid w:val="00E356B9"/>
    <w:rsid w:val="00E41FC3"/>
    <w:rsid w:val="00E47583"/>
    <w:rsid w:val="00E53F1A"/>
    <w:rsid w:val="00E63EAD"/>
    <w:rsid w:val="00E70F48"/>
    <w:rsid w:val="00E775CB"/>
    <w:rsid w:val="00E829A6"/>
    <w:rsid w:val="00E86B37"/>
    <w:rsid w:val="00EB2038"/>
    <w:rsid w:val="00EC2984"/>
    <w:rsid w:val="00EC41FB"/>
    <w:rsid w:val="00EC5DF1"/>
    <w:rsid w:val="00EE3F12"/>
    <w:rsid w:val="00F0120C"/>
    <w:rsid w:val="00F12289"/>
    <w:rsid w:val="00F16040"/>
    <w:rsid w:val="00F20FB5"/>
    <w:rsid w:val="00F25AF0"/>
    <w:rsid w:val="00F33301"/>
    <w:rsid w:val="00F452E9"/>
    <w:rsid w:val="00F50FB5"/>
    <w:rsid w:val="00F622A2"/>
    <w:rsid w:val="00F74AC4"/>
    <w:rsid w:val="00F80E72"/>
    <w:rsid w:val="00F870E9"/>
    <w:rsid w:val="00F87632"/>
    <w:rsid w:val="00F97149"/>
    <w:rsid w:val="00FB326D"/>
    <w:rsid w:val="00FB4AF8"/>
    <w:rsid w:val="00FB4CBA"/>
    <w:rsid w:val="00FC0961"/>
    <w:rsid w:val="00FC36CC"/>
    <w:rsid w:val="00FE01B9"/>
    <w:rsid w:val="00FE5C94"/>
    <w:rsid w:val="00FF370D"/>
    <w:rsid w:val="00FF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2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910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9107C"/>
  </w:style>
  <w:style w:type="paragraph" w:styleId="a6">
    <w:name w:val="Document Map"/>
    <w:basedOn w:val="a"/>
    <w:link w:val="a7"/>
    <w:rsid w:val="00B85243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B85243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7F4C7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F4C78"/>
  </w:style>
  <w:style w:type="character" w:styleId="a9">
    <w:name w:val="Hyperlink"/>
    <w:basedOn w:val="a0"/>
    <w:rsid w:val="007F4C7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0264F"/>
    <w:pPr>
      <w:ind w:left="720"/>
      <w:contextualSpacing/>
    </w:pPr>
  </w:style>
  <w:style w:type="paragraph" w:styleId="ab">
    <w:name w:val="header"/>
    <w:basedOn w:val="a"/>
    <w:link w:val="ac"/>
    <w:rsid w:val="00EE3F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E3F12"/>
    <w:rPr>
      <w:sz w:val="24"/>
      <w:szCs w:val="24"/>
    </w:rPr>
  </w:style>
  <w:style w:type="paragraph" w:customStyle="1" w:styleId="ConsPlusNormal">
    <w:name w:val="ConsPlusNormal"/>
    <w:rsid w:val="004733E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eferent.ru/1/17180?l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eferent.ru/1/11677?l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ferent.ru/1/114365?l2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eferent.ru/1/64896?l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referent.ru/1/66412?l0" TargetMode="External"/><Relationship Id="rId14" Type="http://schemas.openxmlformats.org/officeDocument/2006/relationships/hyperlink" Target="http://www.referent.ru/1/31450?l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34CDF-0277-4886-9BDD-6347B413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2931</Words>
  <Characters>16712</Characters>
  <Application>Microsoft Office Word</Application>
  <DocSecurity>8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Microsoft</Company>
  <LinksUpToDate>false</LinksUpToDate>
  <CharactersWithSpaces>19604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456</dc:creator>
  <cp:lastModifiedBy>Саксин Михаил Михайлович</cp:lastModifiedBy>
  <cp:revision>9</cp:revision>
  <cp:lastPrinted>2012-12-14T01:20:00Z</cp:lastPrinted>
  <dcterms:created xsi:type="dcterms:W3CDTF">2015-10-26T03:04:00Z</dcterms:created>
  <dcterms:modified xsi:type="dcterms:W3CDTF">2015-11-17T03:28:00Z</dcterms:modified>
</cp:coreProperties>
</file>