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E5" w:rsidRDefault="00D014E5" w:rsidP="00D014E5">
      <w:pPr>
        <w:pStyle w:val="Style5"/>
        <w:widowControl/>
        <w:spacing w:before="106" w:line="276" w:lineRule="auto"/>
        <w:ind w:left="-1985" w:right="868" w:firstLine="284"/>
        <w:rPr>
          <w:rStyle w:val="FontStyle16"/>
          <w:sz w:val="24"/>
          <w:szCs w:val="24"/>
        </w:rPr>
      </w:pPr>
    </w:p>
    <w:p w:rsidR="00D014E5" w:rsidRDefault="00D014E5" w:rsidP="00D014E5">
      <w:pPr>
        <w:jc w:val="center"/>
        <w:rPr>
          <w:rFonts w:ascii="Times New Roman" w:hAnsi="Times New Roman" w:cs="Times New Roman"/>
          <w:b/>
        </w:rPr>
      </w:pPr>
      <w:r w:rsidRPr="00C91ACC">
        <w:rPr>
          <w:rFonts w:ascii="Times New Roman" w:hAnsi="Times New Roman" w:cs="Times New Roman"/>
          <w:b/>
        </w:rPr>
        <w:t>КРАЕВОЕ ГОСУДАРСТВЕННОЕ  БЮДЖЕТНОЕ УЧРЕЖДЕНИЕ ЗДРАВООХРАНЕНИЯ</w:t>
      </w:r>
    </w:p>
    <w:p w:rsidR="00D014E5" w:rsidRDefault="00D014E5" w:rsidP="00D014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«ВЛАДИВОСТОКСКИЙ КЛИНИЧЕСКИЙ РОДИЛЬНЫЙ ДОМ №3»</w:t>
      </w:r>
    </w:p>
    <w:p w:rsidR="00D014E5" w:rsidRDefault="00D014E5" w:rsidP="00D014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</w:t>
      </w:r>
    </w:p>
    <w:p w:rsidR="00D014E5" w:rsidRDefault="00D014E5" w:rsidP="00D014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Владивосток</w:t>
      </w:r>
    </w:p>
    <w:p w:rsidR="00D014E5" w:rsidRDefault="00D014E5" w:rsidP="00D014E5">
      <w:pPr>
        <w:pStyle w:val="Style5"/>
        <w:widowControl/>
        <w:spacing w:before="106" w:line="276" w:lineRule="auto"/>
        <w:ind w:left="-1985" w:right="868" w:firstLine="284"/>
        <w:rPr>
          <w:rStyle w:val="FontStyle16"/>
          <w:sz w:val="24"/>
          <w:szCs w:val="24"/>
        </w:rPr>
      </w:pPr>
    </w:p>
    <w:p w:rsidR="00657FDE" w:rsidRPr="00657FDE" w:rsidRDefault="00657FDE" w:rsidP="00D014E5">
      <w:pPr>
        <w:pStyle w:val="Style3"/>
        <w:widowControl/>
        <w:spacing w:line="276" w:lineRule="auto"/>
        <w:ind w:firstLine="284"/>
      </w:pPr>
    </w:p>
    <w:p w:rsidR="00657FDE" w:rsidRPr="00D014E5" w:rsidRDefault="00D014E5" w:rsidP="00D014E5">
      <w:pPr>
        <w:pStyle w:val="Style3"/>
        <w:widowControl/>
        <w:tabs>
          <w:tab w:val="left" w:pos="7862"/>
        </w:tabs>
        <w:spacing w:line="276" w:lineRule="auto"/>
        <w:ind w:firstLine="284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От 29.01.2018 г</w:t>
      </w:r>
      <w:r w:rsidR="00657FDE" w:rsidRPr="00657FDE">
        <w:rPr>
          <w:rStyle w:val="FontStyle17"/>
          <w:sz w:val="24"/>
          <w:szCs w:val="24"/>
        </w:rPr>
        <w:tab/>
      </w:r>
      <w:r>
        <w:rPr>
          <w:rStyle w:val="FontStyle17"/>
          <w:sz w:val="24"/>
          <w:szCs w:val="24"/>
        </w:rPr>
        <w:t>№20-б</w:t>
      </w:r>
    </w:p>
    <w:p w:rsidR="00657FDE" w:rsidRPr="00657FDE" w:rsidRDefault="00657FDE" w:rsidP="00D014E5">
      <w:pPr>
        <w:pStyle w:val="Style5"/>
        <w:widowControl/>
        <w:spacing w:line="276" w:lineRule="auto"/>
        <w:ind w:firstLine="284"/>
        <w:jc w:val="both"/>
      </w:pPr>
    </w:p>
    <w:p w:rsidR="00657FDE" w:rsidRPr="00657FDE" w:rsidRDefault="00657FDE" w:rsidP="00D014E5">
      <w:pPr>
        <w:pStyle w:val="Style5"/>
        <w:widowControl/>
        <w:spacing w:line="276" w:lineRule="auto"/>
        <w:ind w:firstLine="284"/>
        <w:jc w:val="both"/>
      </w:pPr>
    </w:p>
    <w:p w:rsidR="00657FDE" w:rsidRPr="00657FDE" w:rsidRDefault="00657FDE" w:rsidP="00D014E5">
      <w:pPr>
        <w:pStyle w:val="Style5"/>
        <w:widowControl/>
        <w:spacing w:line="276" w:lineRule="auto"/>
        <w:ind w:firstLine="284"/>
        <w:jc w:val="both"/>
      </w:pPr>
    </w:p>
    <w:p w:rsidR="00657FDE" w:rsidRPr="00D014E5" w:rsidRDefault="00D014E5" w:rsidP="00D014E5">
      <w:pPr>
        <w:pStyle w:val="Style5"/>
        <w:widowControl/>
        <w:spacing w:line="276" w:lineRule="auto"/>
        <w:ind w:left="-851" w:firstLine="426"/>
        <w:rPr>
          <w:b/>
          <w:bCs/>
          <w:color w:val="000000"/>
        </w:rPr>
      </w:pPr>
      <w:r>
        <w:rPr>
          <w:rStyle w:val="FontStyle16"/>
          <w:sz w:val="24"/>
          <w:szCs w:val="24"/>
        </w:rPr>
        <w:t>«</w:t>
      </w:r>
      <w:r w:rsidR="00657FDE" w:rsidRPr="00657FDE">
        <w:rPr>
          <w:rStyle w:val="FontStyle16"/>
          <w:sz w:val="24"/>
          <w:szCs w:val="24"/>
        </w:rPr>
        <w:t>Об ограничениях дл</w:t>
      </w:r>
      <w:r>
        <w:rPr>
          <w:rStyle w:val="FontStyle16"/>
          <w:sz w:val="24"/>
          <w:szCs w:val="24"/>
        </w:rPr>
        <w:t>я мед</w:t>
      </w:r>
      <w:r w:rsidR="000B4D93">
        <w:rPr>
          <w:rStyle w:val="FontStyle16"/>
          <w:sz w:val="24"/>
          <w:szCs w:val="24"/>
        </w:rPr>
        <w:t>ицинских работников КГБУЗ «Владивостокский клинический родильный дом</w:t>
      </w:r>
      <w:r>
        <w:rPr>
          <w:rStyle w:val="FontStyle16"/>
          <w:sz w:val="24"/>
          <w:szCs w:val="24"/>
        </w:rPr>
        <w:t xml:space="preserve"> №3» </w:t>
      </w:r>
      <w:r w:rsidR="00657FDE" w:rsidRPr="00657FDE">
        <w:rPr>
          <w:rStyle w:val="FontStyle16"/>
          <w:sz w:val="24"/>
          <w:szCs w:val="24"/>
        </w:rPr>
        <w:t>при осуществлении ими профессиональной деятельности</w:t>
      </w:r>
      <w:r>
        <w:rPr>
          <w:rStyle w:val="FontStyle16"/>
          <w:sz w:val="24"/>
          <w:szCs w:val="24"/>
        </w:rPr>
        <w:t>»</w:t>
      </w:r>
    </w:p>
    <w:p w:rsidR="00D014E5" w:rsidRDefault="00657FDE" w:rsidP="00D014E5">
      <w:pPr>
        <w:pStyle w:val="Style6"/>
        <w:widowControl/>
        <w:spacing w:line="276" w:lineRule="auto"/>
        <w:ind w:left="-851" w:firstLine="426"/>
        <w:rPr>
          <w:rStyle w:val="FontStyle17"/>
          <w:sz w:val="24"/>
          <w:szCs w:val="24"/>
        </w:rPr>
      </w:pPr>
      <w:r w:rsidRPr="00657FDE">
        <w:rPr>
          <w:rStyle w:val="FontStyle17"/>
          <w:sz w:val="24"/>
          <w:szCs w:val="24"/>
        </w:rPr>
        <w:t>Во исполнение статьи 74 Федерального закона РФ от 21 ноября 2011 г. №323-Ф3 «Об основах охраны здоровья граждан в Российской Федерации», в соответствии с Федеральным законом РФ от 12 апреля 2010 г. №61-ФЗ «Об обращении лекарственных средств», Трудовым кодексом Российской Федерации и иными действующими нормативно-правов</w:t>
      </w:r>
      <w:r w:rsidR="00D014E5">
        <w:rPr>
          <w:rStyle w:val="FontStyle17"/>
          <w:sz w:val="24"/>
          <w:szCs w:val="24"/>
        </w:rPr>
        <w:t>ыми актами Российской Федерации</w:t>
      </w:r>
    </w:p>
    <w:p w:rsidR="00657FDE" w:rsidRPr="00657FDE" w:rsidRDefault="00657FDE" w:rsidP="00D014E5">
      <w:pPr>
        <w:pStyle w:val="Style6"/>
        <w:widowControl/>
        <w:spacing w:line="276" w:lineRule="auto"/>
        <w:ind w:left="-851" w:firstLine="426"/>
        <w:rPr>
          <w:rStyle w:val="FontStyle16"/>
          <w:sz w:val="24"/>
          <w:szCs w:val="24"/>
        </w:rPr>
      </w:pPr>
      <w:r w:rsidRPr="00657FDE">
        <w:rPr>
          <w:rStyle w:val="FontStyle17"/>
          <w:sz w:val="24"/>
          <w:szCs w:val="24"/>
        </w:rPr>
        <w:t xml:space="preserve"> </w:t>
      </w:r>
      <w:r w:rsidRPr="00657FDE">
        <w:rPr>
          <w:rStyle w:val="FontStyle16"/>
          <w:sz w:val="24"/>
          <w:szCs w:val="24"/>
        </w:rPr>
        <w:t>ПРИКАЗЫВАЮ:</w:t>
      </w:r>
    </w:p>
    <w:p w:rsidR="00657FDE" w:rsidRPr="00657FDE" w:rsidRDefault="00657FDE" w:rsidP="00D014E5">
      <w:pPr>
        <w:pStyle w:val="Style6"/>
        <w:widowControl/>
        <w:spacing w:line="276" w:lineRule="auto"/>
        <w:ind w:left="-851" w:firstLine="426"/>
        <w:rPr>
          <w:rStyle w:val="FontStyle17"/>
          <w:sz w:val="24"/>
          <w:szCs w:val="24"/>
        </w:rPr>
      </w:pPr>
      <w:r w:rsidRPr="00657FDE">
        <w:rPr>
          <w:rStyle w:val="FontStyle17"/>
          <w:sz w:val="24"/>
          <w:szCs w:val="24"/>
        </w:rPr>
        <w:t>1.  Запретит</w:t>
      </w:r>
      <w:r w:rsidR="00D014E5">
        <w:rPr>
          <w:rStyle w:val="FontStyle17"/>
          <w:sz w:val="24"/>
          <w:szCs w:val="24"/>
        </w:rPr>
        <w:t>ь медици</w:t>
      </w:r>
      <w:r w:rsidR="000B4D93">
        <w:rPr>
          <w:rStyle w:val="FontStyle17"/>
          <w:sz w:val="24"/>
          <w:szCs w:val="24"/>
        </w:rPr>
        <w:t>нским работникам КГБУЗ</w:t>
      </w:r>
      <w:r w:rsidR="000B4D93">
        <w:rPr>
          <w:rStyle w:val="FontStyle17"/>
        </w:rPr>
        <w:t xml:space="preserve"> «Владивостокский клинический родильный дом №3»:</w:t>
      </w:r>
    </w:p>
    <w:p w:rsidR="00657FDE" w:rsidRPr="00657FDE" w:rsidRDefault="00657FDE" w:rsidP="00D014E5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76" w:lineRule="auto"/>
        <w:ind w:left="-851" w:firstLine="426"/>
        <w:rPr>
          <w:rStyle w:val="FontStyle17"/>
          <w:sz w:val="24"/>
          <w:szCs w:val="24"/>
        </w:rPr>
      </w:pPr>
      <w:r w:rsidRPr="00657FDE">
        <w:rPr>
          <w:rStyle w:val="FontStyle17"/>
          <w:sz w:val="24"/>
          <w:szCs w:val="24"/>
        </w:rPr>
        <w:t>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657FDE" w:rsidRPr="00657FDE" w:rsidRDefault="00657FDE" w:rsidP="00D014E5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76" w:lineRule="auto"/>
        <w:ind w:left="-851" w:firstLine="426"/>
        <w:rPr>
          <w:rStyle w:val="FontStyle17"/>
          <w:sz w:val="24"/>
          <w:szCs w:val="24"/>
        </w:rPr>
      </w:pPr>
      <w:r w:rsidRPr="00657FDE">
        <w:rPr>
          <w:rStyle w:val="FontStyle17"/>
          <w:sz w:val="24"/>
          <w:szCs w:val="24"/>
        </w:rPr>
        <w:t>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657FDE" w:rsidRPr="00657FDE" w:rsidRDefault="00657FDE" w:rsidP="00D014E5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76" w:lineRule="auto"/>
        <w:ind w:left="-851" w:firstLine="426"/>
        <w:rPr>
          <w:rStyle w:val="FontStyle17"/>
          <w:sz w:val="24"/>
          <w:szCs w:val="24"/>
        </w:rPr>
      </w:pPr>
      <w:r w:rsidRPr="00657FDE">
        <w:rPr>
          <w:rStyle w:val="FontStyle17"/>
          <w:sz w:val="24"/>
          <w:szCs w:val="24"/>
        </w:rPr>
        <w:t>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657FDE" w:rsidRPr="00657FDE" w:rsidRDefault="00657FDE" w:rsidP="00D014E5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76" w:lineRule="auto"/>
        <w:ind w:left="-851" w:firstLine="426"/>
        <w:rPr>
          <w:rStyle w:val="FontStyle17"/>
          <w:sz w:val="24"/>
          <w:szCs w:val="24"/>
        </w:rPr>
      </w:pPr>
      <w:r w:rsidRPr="00657FDE">
        <w:rPr>
          <w:rStyle w:val="FontStyle17"/>
          <w:sz w:val="24"/>
          <w:szCs w:val="24"/>
        </w:rPr>
        <w:t>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657FDE" w:rsidRPr="00657FDE" w:rsidRDefault="00657FDE" w:rsidP="00D014E5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76" w:lineRule="auto"/>
        <w:ind w:left="-851" w:firstLine="426"/>
        <w:rPr>
          <w:rStyle w:val="FontStyle17"/>
          <w:sz w:val="24"/>
          <w:szCs w:val="24"/>
        </w:rPr>
      </w:pPr>
      <w:r w:rsidRPr="00657FDE">
        <w:rPr>
          <w:rStyle w:val="FontStyle17"/>
          <w:sz w:val="24"/>
          <w:szCs w:val="24"/>
        </w:rPr>
        <w:t>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</w:t>
      </w:r>
    </w:p>
    <w:p w:rsidR="00657FDE" w:rsidRPr="00657FDE" w:rsidRDefault="00657FDE" w:rsidP="00D014E5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76" w:lineRule="auto"/>
        <w:ind w:left="-851" w:firstLine="426"/>
        <w:rPr>
          <w:rStyle w:val="FontStyle17"/>
          <w:sz w:val="24"/>
          <w:szCs w:val="24"/>
        </w:rPr>
        <w:sectPr w:rsidR="00657FDE" w:rsidRPr="00657FDE" w:rsidSect="00D014E5">
          <w:pgSz w:w="15840" w:h="21427"/>
          <w:pgMar w:top="1294" w:right="2940" w:bottom="1440" w:left="3504" w:header="720" w:footer="720" w:gutter="0"/>
          <w:cols w:space="60"/>
          <w:noEndnote/>
        </w:sectPr>
      </w:pPr>
    </w:p>
    <w:p w:rsidR="00657FDE" w:rsidRPr="00657FDE" w:rsidRDefault="00657FDE" w:rsidP="00D014E5">
      <w:pPr>
        <w:pStyle w:val="Style7"/>
        <w:widowControl/>
        <w:spacing w:line="276" w:lineRule="auto"/>
        <w:ind w:left="-851" w:firstLine="426"/>
        <w:rPr>
          <w:rStyle w:val="FontStyle17"/>
          <w:sz w:val="24"/>
          <w:szCs w:val="24"/>
        </w:rPr>
      </w:pPr>
      <w:r w:rsidRPr="00657FDE">
        <w:rPr>
          <w:rStyle w:val="FontStyle17"/>
          <w:sz w:val="24"/>
          <w:szCs w:val="24"/>
        </w:rPr>
        <w:lastRenderedPageBreak/>
        <w:t>испытаний медицинских изделий, участия в порядке, установленном администрацией медицинской организации, в собраниях медицинских</w:t>
      </w:r>
      <w:r w:rsidR="00D014E5">
        <w:rPr>
          <w:rStyle w:val="FontStyle17"/>
          <w:sz w:val="24"/>
          <w:szCs w:val="24"/>
        </w:rPr>
        <w:t xml:space="preserve"> работников и иных мероприятиях,</w:t>
      </w:r>
      <w:r w:rsidRPr="00657FDE">
        <w:rPr>
          <w:rStyle w:val="FontStyle17"/>
          <w:sz w:val="24"/>
          <w:szCs w:val="24"/>
        </w:rPr>
        <w:t xml:space="preserve">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</w:t>
      </w:r>
    </w:p>
    <w:p w:rsidR="00657FDE" w:rsidRPr="00657FDE" w:rsidRDefault="00657FDE" w:rsidP="00D014E5">
      <w:pPr>
        <w:pStyle w:val="Style9"/>
        <w:widowControl/>
        <w:spacing w:line="276" w:lineRule="auto"/>
        <w:ind w:left="-851" w:firstLine="426"/>
        <w:rPr>
          <w:rStyle w:val="FontStyle17"/>
          <w:sz w:val="24"/>
          <w:szCs w:val="24"/>
        </w:rPr>
      </w:pPr>
      <w:r w:rsidRPr="00657FDE">
        <w:rPr>
          <w:rStyle w:val="FontStyle17"/>
          <w:sz w:val="24"/>
          <w:szCs w:val="24"/>
        </w:rPr>
        <w:t>- 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657FDE" w:rsidRPr="00657FDE" w:rsidRDefault="00657FDE" w:rsidP="00D014E5">
      <w:pPr>
        <w:pStyle w:val="Style10"/>
        <w:widowControl/>
        <w:numPr>
          <w:ilvl w:val="0"/>
          <w:numId w:val="2"/>
        </w:numPr>
        <w:tabs>
          <w:tab w:val="left" w:pos="1075"/>
        </w:tabs>
        <w:spacing w:line="276" w:lineRule="auto"/>
        <w:ind w:left="-851" w:firstLine="426"/>
        <w:rPr>
          <w:rStyle w:val="FontStyle17"/>
          <w:sz w:val="24"/>
          <w:szCs w:val="24"/>
        </w:rPr>
      </w:pPr>
      <w:r w:rsidRPr="00657FDE">
        <w:rPr>
          <w:rStyle w:val="FontStyle17"/>
          <w:sz w:val="24"/>
          <w:szCs w:val="24"/>
        </w:rPr>
        <w:t>Утвердить Положение о порядке взаимодействия медицинских работников медицинской организации с представителями организаций по разработке, производству и/или реализации медицинских изделий, лекарственных препаратов,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и о порядке участия представителей организаций, занимающихся разработкой, производством и/или реализацией лекарственных препаратов, медицинских изделий, в с</w:t>
      </w:r>
      <w:r w:rsidR="00D014E5">
        <w:rPr>
          <w:rStyle w:val="FontStyle17"/>
          <w:sz w:val="24"/>
          <w:szCs w:val="24"/>
        </w:rPr>
        <w:t>обраниях медицинских работников</w:t>
      </w:r>
      <w:r w:rsidRPr="00657FDE">
        <w:rPr>
          <w:rStyle w:val="FontStyle17"/>
          <w:sz w:val="24"/>
          <w:szCs w:val="24"/>
        </w:rPr>
        <w:t xml:space="preserve"> (Приложение 1).</w:t>
      </w:r>
    </w:p>
    <w:p w:rsidR="00657FDE" w:rsidRPr="004C713A" w:rsidRDefault="00657FDE" w:rsidP="004C713A">
      <w:pPr>
        <w:pStyle w:val="Style10"/>
        <w:widowControl/>
        <w:numPr>
          <w:ilvl w:val="0"/>
          <w:numId w:val="2"/>
        </w:numPr>
        <w:tabs>
          <w:tab w:val="left" w:pos="1075"/>
        </w:tabs>
        <w:spacing w:line="276" w:lineRule="auto"/>
        <w:ind w:left="-851" w:firstLine="426"/>
        <w:rPr>
          <w:color w:val="000000"/>
        </w:rPr>
      </w:pPr>
      <w:r w:rsidRPr="00657FDE">
        <w:rPr>
          <w:rStyle w:val="FontStyle17"/>
          <w:sz w:val="24"/>
          <w:szCs w:val="24"/>
        </w:rPr>
        <w:t>Начальн</w:t>
      </w:r>
      <w:r w:rsidR="00D014E5">
        <w:rPr>
          <w:rStyle w:val="FontStyle17"/>
          <w:sz w:val="24"/>
          <w:szCs w:val="24"/>
        </w:rPr>
        <w:t>ику отдела кадров Завальской С.М.  ознакомить всех заведующих отделениями</w:t>
      </w:r>
      <w:r w:rsidR="004C713A">
        <w:rPr>
          <w:rStyle w:val="FontStyle17"/>
          <w:sz w:val="24"/>
          <w:szCs w:val="24"/>
        </w:rPr>
        <w:t xml:space="preserve"> и </w:t>
      </w:r>
      <w:r w:rsidR="00D014E5">
        <w:rPr>
          <w:rStyle w:val="FontStyle17"/>
          <w:sz w:val="24"/>
          <w:szCs w:val="24"/>
        </w:rPr>
        <w:t xml:space="preserve"> </w:t>
      </w:r>
      <w:r w:rsidRPr="00657FDE">
        <w:rPr>
          <w:rStyle w:val="FontStyle17"/>
          <w:sz w:val="24"/>
          <w:szCs w:val="24"/>
        </w:rPr>
        <w:t xml:space="preserve"> с данным приказом под роспись. Внов</w:t>
      </w:r>
      <w:r w:rsidR="00D014E5">
        <w:rPr>
          <w:rStyle w:val="FontStyle17"/>
          <w:sz w:val="24"/>
          <w:szCs w:val="24"/>
        </w:rPr>
        <w:t>ь принимаемых на работу в КГБУЗ «ВКРД №3»</w:t>
      </w:r>
      <w:r w:rsidR="004C713A">
        <w:rPr>
          <w:rStyle w:val="FontStyle17"/>
          <w:sz w:val="24"/>
          <w:szCs w:val="24"/>
        </w:rPr>
        <w:t xml:space="preserve"> ознакомлять </w:t>
      </w:r>
      <w:r w:rsidRPr="00657FDE">
        <w:rPr>
          <w:rStyle w:val="FontStyle17"/>
          <w:sz w:val="24"/>
          <w:szCs w:val="24"/>
        </w:rPr>
        <w:t>с данным приказом под роспись в день приема на работу.</w:t>
      </w:r>
    </w:p>
    <w:p w:rsidR="00657FDE" w:rsidRPr="00657FDE" w:rsidRDefault="00657FDE" w:rsidP="00D014E5">
      <w:pPr>
        <w:pStyle w:val="Style10"/>
        <w:widowControl/>
        <w:numPr>
          <w:ilvl w:val="0"/>
          <w:numId w:val="3"/>
        </w:numPr>
        <w:tabs>
          <w:tab w:val="left" w:pos="1200"/>
        </w:tabs>
        <w:spacing w:line="276" w:lineRule="auto"/>
        <w:ind w:left="-851" w:firstLine="426"/>
        <w:rPr>
          <w:rStyle w:val="FontStyle17"/>
          <w:sz w:val="24"/>
          <w:szCs w:val="24"/>
        </w:rPr>
      </w:pPr>
      <w:r w:rsidRPr="00657FDE">
        <w:rPr>
          <w:rStyle w:val="FontStyle17"/>
          <w:sz w:val="24"/>
          <w:szCs w:val="24"/>
        </w:rPr>
        <w:t xml:space="preserve">Заведующим отделениями </w:t>
      </w:r>
      <w:r w:rsidR="004C713A">
        <w:rPr>
          <w:rStyle w:val="FontStyle17"/>
          <w:sz w:val="24"/>
          <w:szCs w:val="24"/>
        </w:rPr>
        <w:t>ознакомить сотрудников отделений</w:t>
      </w:r>
      <w:r w:rsidRPr="00657FDE">
        <w:rPr>
          <w:rStyle w:val="FontStyle17"/>
          <w:sz w:val="24"/>
          <w:szCs w:val="24"/>
        </w:rPr>
        <w:t xml:space="preserve"> с данным приказом под роспись.</w:t>
      </w:r>
    </w:p>
    <w:p w:rsidR="004C713A" w:rsidRDefault="00657FDE" w:rsidP="00D014E5">
      <w:pPr>
        <w:pStyle w:val="Style10"/>
        <w:widowControl/>
        <w:numPr>
          <w:ilvl w:val="0"/>
          <w:numId w:val="4"/>
        </w:numPr>
        <w:tabs>
          <w:tab w:val="left" w:pos="1094"/>
        </w:tabs>
        <w:spacing w:line="276" w:lineRule="auto"/>
        <w:ind w:left="-851" w:firstLine="426"/>
        <w:rPr>
          <w:rStyle w:val="FontStyle17"/>
          <w:sz w:val="24"/>
          <w:szCs w:val="24"/>
        </w:rPr>
      </w:pPr>
      <w:r w:rsidRPr="00657FDE">
        <w:rPr>
          <w:rStyle w:val="FontStyle17"/>
          <w:sz w:val="24"/>
          <w:szCs w:val="24"/>
        </w:rPr>
        <w:t>Контроль за исполнением приказа возложить на заместителя главного врача</w:t>
      </w:r>
      <w:r w:rsidR="004C713A">
        <w:rPr>
          <w:rStyle w:val="FontStyle17"/>
          <w:sz w:val="24"/>
          <w:szCs w:val="24"/>
        </w:rPr>
        <w:t xml:space="preserve"> по КЭР Згурскую И.Г.</w:t>
      </w:r>
    </w:p>
    <w:p w:rsidR="00657FDE" w:rsidRDefault="00657FDE" w:rsidP="004C713A">
      <w:pPr>
        <w:pStyle w:val="Style10"/>
        <w:widowControl/>
        <w:tabs>
          <w:tab w:val="left" w:pos="1094"/>
        </w:tabs>
        <w:spacing w:line="276" w:lineRule="auto"/>
        <w:ind w:left="-425" w:firstLine="0"/>
        <w:rPr>
          <w:rStyle w:val="FontStyle17"/>
          <w:sz w:val="24"/>
          <w:szCs w:val="24"/>
        </w:rPr>
      </w:pPr>
    </w:p>
    <w:p w:rsidR="004C713A" w:rsidRPr="00657FDE" w:rsidRDefault="004C713A" w:rsidP="004C713A">
      <w:pPr>
        <w:pStyle w:val="Style10"/>
        <w:widowControl/>
        <w:tabs>
          <w:tab w:val="left" w:pos="1094"/>
        </w:tabs>
        <w:spacing w:line="276" w:lineRule="auto"/>
        <w:ind w:left="-425"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Главный врач КГБУЗ «ВКРД №3»                                          С.В. Сагайдачная</w:t>
      </w:r>
    </w:p>
    <w:p w:rsidR="00657FDE" w:rsidRPr="00657FDE" w:rsidRDefault="00657FDE" w:rsidP="00D014E5">
      <w:pPr>
        <w:spacing w:after="0"/>
        <w:ind w:left="-85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57FDE" w:rsidRPr="00657FDE" w:rsidRDefault="00657FDE" w:rsidP="00D014E5">
      <w:pPr>
        <w:spacing w:after="0"/>
        <w:ind w:left="-851" w:firstLine="426"/>
        <w:jc w:val="both"/>
        <w:rPr>
          <w:rFonts w:ascii="Times New Roman" w:hAnsi="Times New Roman" w:cs="Times New Roman"/>
          <w:sz w:val="24"/>
          <w:szCs w:val="24"/>
        </w:rPr>
        <w:sectPr w:rsidR="00657FDE" w:rsidRPr="00657FDE" w:rsidSect="00D014E5">
          <w:pgSz w:w="15840" w:h="21427"/>
          <w:pgMar w:top="1659" w:right="2940" w:bottom="1440" w:left="3331" w:header="720" w:footer="720" w:gutter="0"/>
          <w:cols w:space="60"/>
          <w:noEndnote/>
        </w:sectPr>
      </w:pPr>
    </w:p>
    <w:p w:rsidR="00657FDE" w:rsidRPr="00657FDE" w:rsidRDefault="00657FDE" w:rsidP="004C713A">
      <w:pPr>
        <w:pStyle w:val="Style4"/>
        <w:widowControl/>
        <w:spacing w:line="276" w:lineRule="auto"/>
        <w:ind w:left="-851" w:firstLine="426"/>
        <w:rPr>
          <w:rStyle w:val="FontStyle17"/>
          <w:sz w:val="24"/>
          <w:szCs w:val="24"/>
        </w:rPr>
      </w:pPr>
      <w:r w:rsidRPr="00657FDE">
        <w:rPr>
          <w:rStyle w:val="FontStyle17"/>
          <w:sz w:val="24"/>
          <w:szCs w:val="24"/>
        </w:rPr>
        <w:lastRenderedPageBreak/>
        <w:t xml:space="preserve">Приложение 1 </w:t>
      </w:r>
    </w:p>
    <w:p w:rsidR="00657FDE" w:rsidRPr="00657FDE" w:rsidRDefault="00657FDE" w:rsidP="00D014E5">
      <w:pPr>
        <w:pStyle w:val="Style5"/>
        <w:widowControl/>
        <w:spacing w:line="276" w:lineRule="auto"/>
        <w:ind w:left="-851" w:firstLine="426"/>
        <w:jc w:val="both"/>
      </w:pPr>
    </w:p>
    <w:p w:rsidR="00657FDE" w:rsidRPr="00657FDE" w:rsidRDefault="00657FDE" w:rsidP="00D014E5">
      <w:pPr>
        <w:pStyle w:val="Style5"/>
        <w:widowControl/>
        <w:spacing w:line="276" w:lineRule="auto"/>
        <w:ind w:left="-851" w:firstLine="426"/>
        <w:jc w:val="both"/>
      </w:pPr>
    </w:p>
    <w:p w:rsidR="00657FDE" w:rsidRPr="00657FDE" w:rsidRDefault="00657FDE" w:rsidP="00D014E5">
      <w:pPr>
        <w:pStyle w:val="Style5"/>
        <w:widowControl/>
        <w:spacing w:line="276" w:lineRule="auto"/>
        <w:ind w:left="-851" w:firstLine="426"/>
        <w:jc w:val="both"/>
      </w:pPr>
    </w:p>
    <w:p w:rsidR="00657FDE" w:rsidRPr="00657FDE" w:rsidRDefault="00657FDE" w:rsidP="004C713A">
      <w:pPr>
        <w:pStyle w:val="Style5"/>
        <w:widowControl/>
        <w:spacing w:line="276" w:lineRule="auto"/>
        <w:ind w:left="-851" w:firstLine="426"/>
        <w:rPr>
          <w:rStyle w:val="FontStyle16"/>
          <w:sz w:val="24"/>
          <w:szCs w:val="24"/>
        </w:rPr>
      </w:pPr>
      <w:r w:rsidRPr="00657FDE">
        <w:rPr>
          <w:rStyle w:val="FontStyle16"/>
          <w:sz w:val="24"/>
          <w:szCs w:val="24"/>
        </w:rPr>
        <w:t>ПОЛОЖЕНИЕ</w:t>
      </w:r>
    </w:p>
    <w:p w:rsidR="00657FDE" w:rsidRPr="00657FDE" w:rsidRDefault="00657FDE" w:rsidP="004C713A">
      <w:pPr>
        <w:pStyle w:val="Style13"/>
        <w:widowControl/>
        <w:spacing w:line="276" w:lineRule="auto"/>
        <w:ind w:left="-851" w:firstLine="426"/>
        <w:jc w:val="both"/>
        <w:rPr>
          <w:rStyle w:val="FontStyle16"/>
          <w:sz w:val="24"/>
          <w:szCs w:val="24"/>
        </w:rPr>
      </w:pPr>
      <w:r w:rsidRPr="00657FDE">
        <w:rPr>
          <w:rStyle w:val="FontStyle16"/>
          <w:sz w:val="24"/>
          <w:szCs w:val="24"/>
        </w:rPr>
        <w:t>о порядке взаимодействия медицинских работников медицинской организации с представителями организаций по разработке, производству и/или реализации медицинских изделий, лекарственных препаратов, организаций, обладающих правами на использование</w:t>
      </w:r>
      <w:r w:rsidR="004C713A">
        <w:rPr>
          <w:rStyle w:val="FontStyle16"/>
          <w:sz w:val="24"/>
          <w:szCs w:val="24"/>
        </w:rPr>
        <w:t xml:space="preserve"> </w:t>
      </w:r>
      <w:r w:rsidRPr="00657FDE">
        <w:rPr>
          <w:rStyle w:val="FontStyle16"/>
          <w:sz w:val="24"/>
          <w:szCs w:val="24"/>
        </w:rPr>
        <w:t>торгового наименования лекарственного препарата, организаций оптовой торговли лекарственными средствами, аптечных организаций и о порядке участия представителей организаций, занимающихся разработкой, производством и/или реализацией лекарственных препаратов, медицинских изделий, в собраниях медицинских работников</w:t>
      </w:r>
    </w:p>
    <w:p w:rsidR="00657FDE" w:rsidRPr="00657FDE" w:rsidRDefault="00657FDE" w:rsidP="00D014E5">
      <w:pPr>
        <w:pStyle w:val="Style5"/>
        <w:widowControl/>
        <w:spacing w:line="276" w:lineRule="auto"/>
        <w:ind w:left="-851" w:firstLine="426"/>
        <w:jc w:val="both"/>
      </w:pPr>
    </w:p>
    <w:p w:rsidR="00657FDE" w:rsidRPr="00657FDE" w:rsidRDefault="00657FDE" w:rsidP="00D014E5">
      <w:pPr>
        <w:pStyle w:val="Style5"/>
        <w:widowControl/>
        <w:spacing w:line="276" w:lineRule="auto"/>
        <w:ind w:left="-851" w:firstLine="426"/>
        <w:jc w:val="both"/>
        <w:rPr>
          <w:rStyle w:val="FontStyle16"/>
          <w:sz w:val="24"/>
          <w:szCs w:val="24"/>
        </w:rPr>
      </w:pPr>
      <w:r w:rsidRPr="00657FDE">
        <w:rPr>
          <w:rStyle w:val="FontStyle16"/>
          <w:sz w:val="24"/>
          <w:szCs w:val="24"/>
        </w:rPr>
        <w:t>1. Общие положения</w:t>
      </w:r>
    </w:p>
    <w:p w:rsidR="00657FDE" w:rsidRPr="00657FDE" w:rsidRDefault="00657FDE" w:rsidP="00D014E5">
      <w:pPr>
        <w:pStyle w:val="Style10"/>
        <w:widowControl/>
        <w:numPr>
          <w:ilvl w:val="0"/>
          <w:numId w:val="5"/>
        </w:numPr>
        <w:tabs>
          <w:tab w:val="left" w:pos="1810"/>
        </w:tabs>
        <w:spacing w:line="276" w:lineRule="auto"/>
        <w:ind w:left="-851" w:firstLine="426"/>
        <w:rPr>
          <w:rStyle w:val="FontStyle17"/>
          <w:sz w:val="24"/>
          <w:szCs w:val="24"/>
        </w:rPr>
      </w:pPr>
      <w:r w:rsidRPr="00657FDE">
        <w:rPr>
          <w:rStyle w:val="FontStyle17"/>
          <w:sz w:val="24"/>
          <w:szCs w:val="24"/>
        </w:rPr>
        <w:t>Настоящее положение (далее Положение) определяет порядок взаимод</w:t>
      </w:r>
      <w:r w:rsidR="004C713A">
        <w:rPr>
          <w:rStyle w:val="FontStyle17"/>
          <w:sz w:val="24"/>
          <w:szCs w:val="24"/>
        </w:rPr>
        <w:t>ействия медицинских работников КГБУЗ «ВКРД №3»</w:t>
      </w:r>
      <w:r w:rsidRPr="00657FDE">
        <w:rPr>
          <w:rStyle w:val="FontStyle17"/>
          <w:sz w:val="24"/>
          <w:szCs w:val="24"/>
        </w:rPr>
        <w:t xml:space="preserve"> с представителями организаций по разработке, производству и/или реализации медицинских изделий, лекарственных препаратов,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организаций, а также порядок участия представителей организаций, занимающихся разработкой, производством и/или реализацией лекарственных препаратов, медицинских изделий, в собраниях медицин</w:t>
      </w:r>
      <w:r w:rsidR="004C713A">
        <w:rPr>
          <w:rStyle w:val="FontStyle17"/>
          <w:sz w:val="24"/>
          <w:szCs w:val="24"/>
        </w:rPr>
        <w:t>ских работников в КГБУЗ «ВКРД №3».</w:t>
      </w:r>
    </w:p>
    <w:p w:rsidR="00657FDE" w:rsidRPr="00657FDE" w:rsidRDefault="00657FDE" w:rsidP="00D014E5">
      <w:pPr>
        <w:pStyle w:val="Style10"/>
        <w:widowControl/>
        <w:numPr>
          <w:ilvl w:val="0"/>
          <w:numId w:val="6"/>
        </w:numPr>
        <w:tabs>
          <w:tab w:val="left" w:pos="1666"/>
        </w:tabs>
        <w:spacing w:line="276" w:lineRule="auto"/>
        <w:ind w:left="-851" w:firstLine="426"/>
        <w:rPr>
          <w:rStyle w:val="FontStyle17"/>
          <w:sz w:val="24"/>
          <w:szCs w:val="24"/>
        </w:rPr>
      </w:pPr>
      <w:r w:rsidRPr="00657FDE">
        <w:rPr>
          <w:rStyle w:val="FontStyle17"/>
          <w:sz w:val="24"/>
          <w:szCs w:val="24"/>
        </w:rPr>
        <w:t>Положение разработано в соответствии с Федеральным законом РФ от 21 ноября 2011 г. №323-ФЗ «Об основах охраны здоровья граждан в Российской Федерации», Федеральным законом РФ от 12 апреля 2010 г. №61-ФЗ «Об обращении лекарственных средств», Трудовым кодексом Российской Федерации и иными действующими нормативно-правовыми актами Российской Федерации.</w:t>
      </w:r>
    </w:p>
    <w:p w:rsidR="00657FDE" w:rsidRPr="00657FDE" w:rsidRDefault="00657FDE" w:rsidP="00D014E5">
      <w:pPr>
        <w:pStyle w:val="Style10"/>
        <w:widowControl/>
        <w:numPr>
          <w:ilvl w:val="0"/>
          <w:numId w:val="6"/>
        </w:numPr>
        <w:tabs>
          <w:tab w:val="left" w:pos="1666"/>
        </w:tabs>
        <w:spacing w:line="276" w:lineRule="auto"/>
        <w:ind w:left="-851" w:firstLine="426"/>
        <w:rPr>
          <w:rStyle w:val="FontStyle17"/>
          <w:sz w:val="24"/>
          <w:szCs w:val="24"/>
        </w:rPr>
      </w:pPr>
      <w:r w:rsidRPr="00657FDE">
        <w:rPr>
          <w:rStyle w:val="FontStyle17"/>
          <w:sz w:val="24"/>
          <w:szCs w:val="24"/>
        </w:rPr>
        <w:t>Положение разработано с целью реализации обязанностей субъектов обращения:</w:t>
      </w:r>
    </w:p>
    <w:p w:rsidR="00657FDE" w:rsidRPr="00657FDE" w:rsidRDefault="00BC3A1C" w:rsidP="004C713A">
      <w:pPr>
        <w:pStyle w:val="Style12"/>
        <w:widowControl/>
        <w:tabs>
          <w:tab w:val="left" w:pos="854"/>
        </w:tabs>
        <w:spacing w:line="276" w:lineRule="auto"/>
        <w:ind w:left="-851" w:firstLine="426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а) </w:t>
      </w:r>
      <w:r w:rsidR="00657FDE" w:rsidRPr="00657FDE">
        <w:rPr>
          <w:rStyle w:val="FontStyle17"/>
          <w:sz w:val="24"/>
          <w:szCs w:val="24"/>
        </w:rPr>
        <w:t>лекарственных средств сообщать обо всех случаях побочных действий, не указанных в</w:t>
      </w:r>
      <w:r w:rsidR="00657FDE" w:rsidRPr="00657FDE">
        <w:rPr>
          <w:rStyle w:val="FontStyle17"/>
          <w:sz w:val="24"/>
          <w:szCs w:val="24"/>
        </w:rPr>
        <w:br/>
        <w:t>инструкции по применению лекарственного препарата при применении лекарственных</w:t>
      </w:r>
      <w:r w:rsidR="00657FDE" w:rsidRPr="00657FDE">
        <w:rPr>
          <w:rStyle w:val="FontStyle17"/>
          <w:sz w:val="24"/>
          <w:szCs w:val="24"/>
        </w:rPr>
        <w:br/>
        <w:t>препаратов,   об   особенностях   взаимодействия   лекарственных   препаратов   с другими</w:t>
      </w:r>
      <w:r w:rsidR="00657FDE" w:rsidRPr="00657FDE">
        <w:rPr>
          <w:rStyle w:val="FontStyle18"/>
          <w:sz w:val="24"/>
          <w:szCs w:val="24"/>
          <w:lang w:eastAsia="en-US"/>
        </w:rPr>
        <w:t xml:space="preserve"> </w:t>
      </w:r>
      <w:r w:rsidR="00657FDE" w:rsidRPr="00657FDE">
        <w:rPr>
          <w:rStyle w:val="FontStyle17"/>
          <w:sz w:val="24"/>
          <w:szCs w:val="24"/>
          <w:lang w:eastAsia="en-US"/>
        </w:rPr>
        <w:t xml:space="preserve">лекарственными </w:t>
      </w:r>
      <w:r w:rsidR="004C713A">
        <w:rPr>
          <w:rStyle w:val="FontStyle17"/>
          <w:sz w:val="24"/>
          <w:szCs w:val="24"/>
          <w:lang w:eastAsia="en-US"/>
        </w:rPr>
        <w:t xml:space="preserve">  препаратами,   которые   был</w:t>
      </w:r>
      <w:r w:rsidR="00657FDE" w:rsidRPr="00657FDE">
        <w:rPr>
          <w:rStyle w:val="FontStyle17"/>
          <w:sz w:val="24"/>
          <w:szCs w:val="24"/>
          <w:lang w:eastAsia="en-US"/>
        </w:rPr>
        <w:t>и   выявлены  при  проведении клинических исследований и применении лекарственных препаратов предоставления информации;</w:t>
      </w:r>
    </w:p>
    <w:p w:rsidR="00657FDE" w:rsidRPr="00657FDE" w:rsidRDefault="00BC3A1C" w:rsidP="00D014E5">
      <w:pPr>
        <w:pStyle w:val="Style12"/>
        <w:widowControl/>
        <w:tabs>
          <w:tab w:val="left" w:pos="854"/>
        </w:tabs>
        <w:spacing w:line="276" w:lineRule="auto"/>
        <w:ind w:left="-851" w:firstLine="426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б) </w:t>
      </w:r>
      <w:r w:rsidR="00657FDE" w:rsidRPr="00657FDE">
        <w:rPr>
          <w:rStyle w:val="FontStyle17"/>
          <w:sz w:val="24"/>
          <w:szCs w:val="24"/>
        </w:rPr>
        <w:t>медицинских изделий, осуществляющих виды деятельности, предусмотренные ч.З ст. 38</w:t>
      </w:r>
      <w:r w:rsidR="00657FDE" w:rsidRPr="00657FDE">
        <w:rPr>
          <w:rStyle w:val="FontStyle17"/>
          <w:sz w:val="24"/>
          <w:szCs w:val="24"/>
        </w:rPr>
        <w:br/>
        <w:t>Федерального закона от 21 ноября 2011 г. №323-Ф3 «Об основах охраны здоровья граждан в</w:t>
      </w:r>
      <w:r w:rsidR="00657FDE" w:rsidRPr="00657FDE">
        <w:rPr>
          <w:rStyle w:val="FontStyle17"/>
          <w:sz w:val="24"/>
          <w:szCs w:val="24"/>
        </w:rPr>
        <w:br/>
        <w:t>Российской Федерации» (технические испытания, токсикологические исследования, клинические</w:t>
      </w:r>
      <w:r w:rsidR="00657FDE" w:rsidRPr="00657FDE">
        <w:rPr>
          <w:rStyle w:val="FontStyle17"/>
          <w:sz w:val="24"/>
          <w:szCs w:val="24"/>
        </w:rPr>
        <w:br/>
        <w:t>испытания, экспертизу качества, эффективности и безопасности медицинских изделий) сообщать</w:t>
      </w:r>
      <w:r w:rsidR="00657FDE" w:rsidRPr="00657FDE">
        <w:rPr>
          <w:rStyle w:val="FontStyle17"/>
          <w:sz w:val="24"/>
          <w:szCs w:val="24"/>
        </w:rPr>
        <w:br/>
        <w:t>обо всех случаях выявления побочны действий, не указанных в инструкции по применению или</w:t>
      </w:r>
      <w:r w:rsidR="00657FDE" w:rsidRPr="00657FDE">
        <w:rPr>
          <w:rStyle w:val="FontStyle17"/>
          <w:sz w:val="24"/>
          <w:szCs w:val="24"/>
        </w:rPr>
        <w:br/>
        <w:t>руководстве по эксплуатации медицинского изделия, о нежелательных реакциях при его</w:t>
      </w:r>
      <w:r w:rsidR="00657FDE" w:rsidRPr="00657FDE">
        <w:rPr>
          <w:rStyle w:val="FontStyle17"/>
          <w:sz w:val="24"/>
          <w:szCs w:val="24"/>
        </w:rPr>
        <w:br/>
        <w:t>применении, создающих угрозу жизни и здоровью граждан и медицинских работников при</w:t>
      </w:r>
      <w:r w:rsidR="00657FDE" w:rsidRPr="00657FDE">
        <w:rPr>
          <w:rStyle w:val="FontStyle17"/>
          <w:sz w:val="24"/>
          <w:szCs w:val="24"/>
        </w:rPr>
        <w:br/>
        <w:t>применении и эксплуатации медицинских изделий).</w:t>
      </w:r>
    </w:p>
    <w:p w:rsidR="00657FDE" w:rsidRPr="00657FDE" w:rsidRDefault="00657FDE" w:rsidP="00D014E5">
      <w:pPr>
        <w:pStyle w:val="Style10"/>
        <w:widowControl/>
        <w:numPr>
          <w:ilvl w:val="0"/>
          <w:numId w:val="7"/>
        </w:numPr>
        <w:tabs>
          <w:tab w:val="left" w:pos="1666"/>
        </w:tabs>
        <w:spacing w:line="276" w:lineRule="auto"/>
        <w:ind w:left="-851" w:firstLine="426"/>
        <w:rPr>
          <w:rStyle w:val="FontStyle17"/>
          <w:sz w:val="24"/>
          <w:szCs w:val="24"/>
        </w:rPr>
      </w:pPr>
      <w:r w:rsidRPr="00657FDE">
        <w:rPr>
          <w:rStyle w:val="FontStyle17"/>
          <w:sz w:val="24"/>
          <w:szCs w:val="24"/>
        </w:rPr>
        <w:t xml:space="preserve">Действие настоящего Положения распространяется на все </w:t>
      </w:r>
      <w:r w:rsidR="004C713A">
        <w:rPr>
          <w:rStyle w:val="FontStyle17"/>
          <w:sz w:val="24"/>
          <w:szCs w:val="24"/>
        </w:rPr>
        <w:t>структурные подразделения КГБУЗ «ВКРД №3»</w:t>
      </w:r>
      <w:r w:rsidRPr="00657FDE">
        <w:rPr>
          <w:rStyle w:val="FontStyle17"/>
          <w:sz w:val="24"/>
          <w:szCs w:val="24"/>
        </w:rPr>
        <w:t>, оказывающих медицинскую помощь.</w:t>
      </w:r>
    </w:p>
    <w:p w:rsidR="00657FDE" w:rsidRPr="00657FDE" w:rsidRDefault="00657FDE" w:rsidP="00D014E5">
      <w:pPr>
        <w:pStyle w:val="Style10"/>
        <w:widowControl/>
        <w:numPr>
          <w:ilvl w:val="0"/>
          <w:numId w:val="7"/>
        </w:numPr>
        <w:tabs>
          <w:tab w:val="left" w:pos="1666"/>
        </w:tabs>
        <w:spacing w:line="276" w:lineRule="auto"/>
        <w:ind w:left="-851" w:firstLine="426"/>
        <w:rPr>
          <w:rStyle w:val="FontStyle17"/>
          <w:sz w:val="24"/>
          <w:szCs w:val="24"/>
        </w:rPr>
      </w:pPr>
      <w:r w:rsidRPr="00657FDE">
        <w:rPr>
          <w:rStyle w:val="FontStyle17"/>
          <w:sz w:val="24"/>
          <w:szCs w:val="24"/>
        </w:rPr>
        <w:t>Требования настоящего Положения обязательны д</w:t>
      </w:r>
      <w:r w:rsidR="004C713A">
        <w:rPr>
          <w:rStyle w:val="FontStyle17"/>
          <w:sz w:val="24"/>
          <w:szCs w:val="24"/>
        </w:rPr>
        <w:t>ля всех медицинских работников КГБУЗ «ВКРД №3»</w:t>
      </w:r>
      <w:r w:rsidRPr="00657FDE">
        <w:rPr>
          <w:rStyle w:val="FontStyle17"/>
          <w:sz w:val="24"/>
          <w:szCs w:val="24"/>
        </w:rPr>
        <w:t>, а также Компаний и Представителей Компаний, направленных для осуществления своей предста</w:t>
      </w:r>
      <w:r w:rsidR="004C713A">
        <w:rPr>
          <w:rStyle w:val="FontStyle17"/>
          <w:sz w:val="24"/>
          <w:szCs w:val="24"/>
        </w:rPr>
        <w:t>вительской деятельности в КГБУЗ «ВКРД №3»</w:t>
      </w:r>
      <w:r w:rsidRPr="00657FDE">
        <w:rPr>
          <w:rStyle w:val="FontStyle17"/>
          <w:sz w:val="24"/>
          <w:szCs w:val="24"/>
        </w:rPr>
        <w:t>.</w:t>
      </w:r>
    </w:p>
    <w:p w:rsidR="004C713A" w:rsidRPr="00657FDE" w:rsidRDefault="004C713A" w:rsidP="004C713A">
      <w:pPr>
        <w:pStyle w:val="Style10"/>
        <w:widowControl/>
        <w:tabs>
          <w:tab w:val="left" w:pos="1666"/>
        </w:tabs>
        <w:spacing w:line="276" w:lineRule="auto"/>
        <w:ind w:firstLine="0"/>
        <w:rPr>
          <w:rStyle w:val="FontStyle17"/>
          <w:sz w:val="24"/>
          <w:szCs w:val="24"/>
        </w:rPr>
        <w:sectPr w:rsidR="004C713A" w:rsidRPr="00657FDE" w:rsidSect="00392892">
          <w:pgSz w:w="15840" w:h="21427"/>
          <w:pgMar w:top="1276" w:right="2940" w:bottom="1701" w:left="2844" w:header="720" w:footer="720" w:gutter="0"/>
          <w:cols w:space="60"/>
          <w:noEndnote/>
        </w:sectPr>
      </w:pPr>
    </w:p>
    <w:p w:rsidR="00657FDE" w:rsidRPr="00657FDE" w:rsidRDefault="00657FDE" w:rsidP="004C713A">
      <w:pPr>
        <w:pStyle w:val="Style8"/>
        <w:widowControl/>
        <w:spacing w:line="276" w:lineRule="auto"/>
        <w:jc w:val="both"/>
        <w:rPr>
          <w:rStyle w:val="FontStyle19"/>
          <w:position w:val="2"/>
          <w:sz w:val="24"/>
          <w:szCs w:val="24"/>
        </w:rPr>
      </w:pPr>
    </w:p>
    <w:p w:rsidR="00657FDE" w:rsidRPr="00657FDE" w:rsidRDefault="00657FDE" w:rsidP="00D014E5">
      <w:pPr>
        <w:pStyle w:val="Style5"/>
        <w:widowControl/>
        <w:spacing w:line="276" w:lineRule="auto"/>
        <w:ind w:left="-851" w:firstLine="426"/>
        <w:jc w:val="both"/>
      </w:pPr>
    </w:p>
    <w:p w:rsidR="00657FDE" w:rsidRPr="00392892" w:rsidRDefault="00657FDE" w:rsidP="00D014E5">
      <w:pPr>
        <w:pStyle w:val="Style5"/>
        <w:widowControl/>
        <w:spacing w:line="276" w:lineRule="auto"/>
        <w:ind w:left="-851" w:firstLine="426"/>
        <w:jc w:val="both"/>
        <w:rPr>
          <w:rStyle w:val="FontStyle16"/>
          <w:b w:val="0"/>
          <w:sz w:val="24"/>
          <w:szCs w:val="24"/>
        </w:rPr>
      </w:pPr>
      <w:r w:rsidRPr="00392892">
        <w:rPr>
          <w:rStyle w:val="FontStyle16"/>
          <w:b w:val="0"/>
          <w:sz w:val="24"/>
          <w:szCs w:val="24"/>
        </w:rPr>
        <w:t>2. Порядок взаимодейст</w:t>
      </w:r>
      <w:r w:rsidR="00392892">
        <w:rPr>
          <w:rStyle w:val="FontStyle16"/>
          <w:b w:val="0"/>
          <w:sz w:val="24"/>
          <w:szCs w:val="24"/>
        </w:rPr>
        <w:t>вия с представителями компаний:</w:t>
      </w:r>
    </w:p>
    <w:p w:rsidR="00657FDE" w:rsidRPr="00657FDE" w:rsidRDefault="00657FDE" w:rsidP="00D014E5">
      <w:pPr>
        <w:pStyle w:val="Style11"/>
        <w:widowControl/>
        <w:numPr>
          <w:ilvl w:val="0"/>
          <w:numId w:val="8"/>
        </w:numPr>
        <w:tabs>
          <w:tab w:val="left" w:pos="1190"/>
        </w:tabs>
        <w:spacing w:line="276" w:lineRule="auto"/>
        <w:ind w:left="-851" w:firstLine="426"/>
        <w:jc w:val="both"/>
        <w:rPr>
          <w:rStyle w:val="FontStyle17"/>
          <w:sz w:val="24"/>
          <w:szCs w:val="24"/>
        </w:rPr>
      </w:pPr>
      <w:r w:rsidRPr="00657FDE">
        <w:rPr>
          <w:rStyle w:val="FontStyle17"/>
          <w:sz w:val="24"/>
          <w:szCs w:val="24"/>
        </w:rPr>
        <w:t>Компании, Представители компаний осуществляют взаимодействие с</w:t>
      </w:r>
      <w:r w:rsidR="00392892">
        <w:rPr>
          <w:rStyle w:val="FontStyle17"/>
          <w:sz w:val="24"/>
          <w:szCs w:val="24"/>
        </w:rPr>
        <w:t xml:space="preserve"> медицинскими работниками КГБУЗ «ВКРД №3»</w:t>
      </w:r>
      <w:r w:rsidRPr="00657FDE">
        <w:rPr>
          <w:rStyle w:val="FontStyle17"/>
          <w:sz w:val="24"/>
          <w:szCs w:val="24"/>
        </w:rPr>
        <w:t xml:space="preserve"> в целях:</w:t>
      </w:r>
    </w:p>
    <w:p w:rsidR="00657FDE" w:rsidRPr="00657FDE" w:rsidRDefault="00392892" w:rsidP="00D014E5">
      <w:pPr>
        <w:pStyle w:val="Style11"/>
        <w:widowControl/>
        <w:tabs>
          <w:tab w:val="left" w:pos="1070"/>
        </w:tabs>
        <w:spacing w:line="276" w:lineRule="auto"/>
        <w:ind w:left="-851" w:firstLine="426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а) </w:t>
      </w:r>
      <w:r w:rsidR="00657FDE" w:rsidRPr="00657FDE">
        <w:rPr>
          <w:rStyle w:val="FontStyle17"/>
          <w:sz w:val="24"/>
          <w:szCs w:val="24"/>
        </w:rPr>
        <w:t>повышения профессионального уровн</w:t>
      </w:r>
      <w:r>
        <w:rPr>
          <w:rStyle w:val="FontStyle17"/>
          <w:sz w:val="24"/>
          <w:szCs w:val="24"/>
        </w:rPr>
        <w:t>я медицинских работников КГБУЗ «ВКРД №3»</w:t>
      </w:r>
      <w:r w:rsidR="00657FDE" w:rsidRPr="00657FDE">
        <w:rPr>
          <w:rStyle w:val="FontStyle17"/>
          <w:sz w:val="24"/>
          <w:szCs w:val="24"/>
        </w:rPr>
        <w:t xml:space="preserve"> путем участия в собраниях медицинских работников (в том числе на</w:t>
      </w:r>
      <w:r w:rsidR="00657FDE" w:rsidRPr="00657FDE">
        <w:rPr>
          <w:rStyle w:val="FontStyle17"/>
          <w:sz w:val="24"/>
          <w:szCs w:val="24"/>
        </w:rPr>
        <w:br/>
        <w:t>круглых столах, врачебных, сестринских, врачебно-сестринских конференциях, клинических</w:t>
      </w:r>
      <w:r w:rsidR="00657FDE" w:rsidRPr="00657FDE">
        <w:rPr>
          <w:rStyle w:val="FontStyle17"/>
          <w:sz w:val="24"/>
          <w:szCs w:val="24"/>
        </w:rPr>
        <w:br/>
        <w:t>разборах и др.);</w:t>
      </w:r>
    </w:p>
    <w:p w:rsidR="00657FDE" w:rsidRPr="00657FDE" w:rsidRDefault="00392892" w:rsidP="00D014E5">
      <w:pPr>
        <w:pStyle w:val="Style10"/>
        <w:widowControl/>
        <w:tabs>
          <w:tab w:val="left" w:pos="1070"/>
        </w:tabs>
        <w:spacing w:line="276" w:lineRule="auto"/>
        <w:ind w:left="-851" w:firstLine="426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б) </w:t>
      </w:r>
      <w:r w:rsidR="00657FDE" w:rsidRPr="00657FDE">
        <w:rPr>
          <w:rStyle w:val="FontStyle17"/>
          <w:sz w:val="24"/>
          <w:szCs w:val="24"/>
        </w:rPr>
        <w:t>предоставления информации, связанной с безопасностью лекарственных средств и</w:t>
      </w:r>
      <w:r w:rsidR="00657FDE" w:rsidRPr="00657FDE">
        <w:rPr>
          <w:rStyle w:val="FontStyle17"/>
          <w:sz w:val="24"/>
          <w:szCs w:val="24"/>
        </w:rPr>
        <w:br/>
        <w:t>изделий медицинского назначения, предусмотренной ч. 3 ст. 64 Федерального закона от 12 апреля</w:t>
      </w:r>
      <w:r w:rsidR="00657FDE" w:rsidRPr="00657FDE">
        <w:rPr>
          <w:rStyle w:val="FontStyle17"/>
          <w:sz w:val="24"/>
          <w:szCs w:val="24"/>
        </w:rPr>
        <w:br/>
        <w:t>2010 года № 61-ФЗ «Об обращении лекарственных средств» и ч. 3 ст. 96 Федерального закона</w:t>
      </w:r>
      <w:r w:rsidR="00657FDE" w:rsidRPr="00657FDE">
        <w:rPr>
          <w:rStyle w:val="FontStyle17"/>
          <w:sz w:val="24"/>
          <w:szCs w:val="24"/>
        </w:rPr>
        <w:br/>
        <w:t>Российской Федерации от 21 ноября 2011 г. № 323-ФЗ «Об основах охраны здоровья граждан в</w:t>
      </w:r>
      <w:r w:rsidR="00657FDE" w:rsidRPr="00657FDE">
        <w:rPr>
          <w:rStyle w:val="FontStyle17"/>
          <w:sz w:val="24"/>
          <w:szCs w:val="24"/>
        </w:rPr>
        <w:br/>
        <w:t>Российской Федерации».</w:t>
      </w:r>
    </w:p>
    <w:p w:rsidR="00657FDE" w:rsidRPr="00657FDE" w:rsidRDefault="00657FDE" w:rsidP="00D014E5">
      <w:pPr>
        <w:pStyle w:val="Style10"/>
        <w:widowControl/>
        <w:numPr>
          <w:ilvl w:val="0"/>
          <w:numId w:val="9"/>
        </w:numPr>
        <w:tabs>
          <w:tab w:val="left" w:pos="1190"/>
        </w:tabs>
        <w:spacing w:line="276" w:lineRule="auto"/>
        <w:ind w:left="-851" w:firstLine="426"/>
        <w:rPr>
          <w:rStyle w:val="FontStyle17"/>
          <w:sz w:val="24"/>
          <w:szCs w:val="24"/>
        </w:rPr>
      </w:pPr>
      <w:r w:rsidRPr="00657FDE">
        <w:rPr>
          <w:rStyle w:val="FontStyle17"/>
          <w:sz w:val="24"/>
          <w:szCs w:val="24"/>
        </w:rPr>
        <w:t>Для осуществления целей, указанных в п.2.1. настоящего Порядка, Компании, Представители Компаний вносят свои п</w:t>
      </w:r>
      <w:r w:rsidR="00392892">
        <w:rPr>
          <w:rStyle w:val="FontStyle17"/>
          <w:sz w:val="24"/>
          <w:szCs w:val="24"/>
        </w:rPr>
        <w:t>редложения главному врачу КГБУЗ «ВКРД №3»</w:t>
      </w:r>
      <w:r w:rsidRPr="00657FDE">
        <w:rPr>
          <w:rStyle w:val="FontStyle17"/>
          <w:sz w:val="24"/>
          <w:szCs w:val="24"/>
        </w:rPr>
        <w:t xml:space="preserve"> путем:</w:t>
      </w:r>
    </w:p>
    <w:p w:rsidR="00657FDE" w:rsidRPr="00657FDE" w:rsidRDefault="00392892" w:rsidP="00BC3A1C">
      <w:pPr>
        <w:pStyle w:val="Style10"/>
        <w:widowControl/>
        <w:tabs>
          <w:tab w:val="left" w:pos="1042"/>
        </w:tabs>
        <w:spacing w:line="276" w:lineRule="auto"/>
        <w:ind w:left="-851" w:firstLine="426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а) </w:t>
      </w:r>
      <w:r w:rsidR="00657FDE" w:rsidRPr="00657FDE">
        <w:rPr>
          <w:rStyle w:val="FontStyle17"/>
          <w:sz w:val="24"/>
          <w:szCs w:val="24"/>
        </w:rPr>
        <w:t>пись</w:t>
      </w:r>
      <w:r w:rsidR="00BC3A1C">
        <w:rPr>
          <w:rStyle w:val="FontStyle17"/>
          <w:sz w:val="24"/>
          <w:szCs w:val="24"/>
        </w:rPr>
        <w:t>менного обращения Представителя компании на имя главного врача</w:t>
      </w:r>
      <w:r>
        <w:rPr>
          <w:rStyle w:val="FontStyle17"/>
          <w:sz w:val="24"/>
          <w:szCs w:val="24"/>
        </w:rPr>
        <w:t xml:space="preserve"> КГБУЗ «ВКРД №3»</w:t>
      </w:r>
      <w:r w:rsidR="00BC3A1C">
        <w:rPr>
          <w:rStyle w:val="FontStyle17"/>
          <w:sz w:val="24"/>
          <w:szCs w:val="24"/>
        </w:rPr>
        <w:t>, направленного в адрес КГБУЗ «ВКРД №3» любыми средствами связи, в том числе по электронной почте</w:t>
      </w:r>
      <w:r>
        <w:rPr>
          <w:rStyle w:val="FontStyle17"/>
          <w:sz w:val="24"/>
          <w:szCs w:val="24"/>
        </w:rPr>
        <w:t xml:space="preserve"> </w:t>
      </w:r>
      <w:r w:rsidR="00657FDE" w:rsidRPr="00657FDE">
        <w:rPr>
          <w:rStyle w:val="FontStyle17"/>
          <w:sz w:val="24"/>
          <w:szCs w:val="24"/>
        </w:rPr>
        <w:t xml:space="preserve"> </w:t>
      </w:r>
      <w:hyperlink r:id="rId7" w:history="1">
        <w:r w:rsidR="00BC3A1C" w:rsidRPr="003A0434">
          <w:rPr>
            <w:rStyle w:val="a7"/>
            <w:lang w:val="en-US"/>
          </w:rPr>
          <w:t>info</w:t>
        </w:r>
        <w:r w:rsidR="00BC3A1C" w:rsidRPr="003A0434">
          <w:rPr>
            <w:rStyle w:val="a7"/>
          </w:rPr>
          <w:t>@</w:t>
        </w:r>
        <w:r w:rsidR="00BC3A1C" w:rsidRPr="003A0434">
          <w:rPr>
            <w:rStyle w:val="a7"/>
            <w:lang w:val="en-US"/>
          </w:rPr>
          <w:t>rod</w:t>
        </w:r>
        <w:r w:rsidR="00BC3A1C" w:rsidRPr="003A0434">
          <w:rPr>
            <w:rStyle w:val="a7"/>
          </w:rPr>
          <w:t>3.</w:t>
        </w:r>
        <w:r w:rsidR="00BC3A1C" w:rsidRPr="003A0434">
          <w:rPr>
            <w:rStyle w:val="a7"/>
            <w:lang w:val="en-US"/>
          </w:rPr>
          <w:t>ru</w:t>
        </w:r>
      </w:hyperlink>
      <w:r w:rsidR="00BC3A1C">
        <w:rPr>
          <w:rStyle w:val="FontStyle17"/>
          <w:sz w:val="24"/>
          <w:szCs w:val="24"/>
        </w:rPr>
        <w:t xml:space="preserve"> или посредством факсимильной связи на номер 8(4232) 27-83-07 </w:t>
      </w:r>
      <w:r w:rsidR="00657FDE" w:rsidRPr="00657FDE">
        <w:rPr>
          <w:rStyle w:val="FontStyle17"/>
          <w:sz w:val="24"/>
          <w:szCs w:val="24"/>
        </w:rPr>
        <w:t>с</w:t>
      </w:r>
      <w:r w:rsidR="00657FDE" w:rsidRPr="00657FDE">
        <w:rPr>
          <w:rStyle w:val="FontStyle17"/>
          <w:sz w:val="24"/>
          <w:szCs w:val="24"/>
        </w:rPr>
        <w:br/>
        <w:t>указанием тематики, планируемой для ознакомления медицинскими работниками учреждения,</w:t>
      </w:r>
      <w:r w:rsidR="00657FDE" w:rsidRPr="00657FDE">
        <w:rPr>
          <w:rStyle w:val="FontStyle17"/>
          <w:sz w:val="24"/>
          <w:szCs w:val="24"/>
        </w:rPr>
        <w:br/>
        <w:t>предложениями по дате, времени и месту организаци</w:t>
      </w:r>
      <w:r>
        <w:rPr>
          <w:rStyle w:val="FontStyle17"/>
          <w:sz w:val="24"/>
          <w:szCs w:val="24"/>
        </w:rPr>
        <w:t>и собрания медицинских работников</w:t>
      </w:r>
      <w:r w:rsidR="00657FDE" w:rsidRPr="00657FDE">
        <w:rPr>
          <w:rStyle w:val="FontStyle17"/>
          <w:sz w:val="24"/>
          <w:szCs w:val="24"/>
        </w:rPr>
        <w:t>,</w:t>
      </w:r>
      <w:r>
        <w:rPr>
          <w:rStyle w:val="FontStyle17"/>
          <w:sz w:val="24"/>
          <w:szCs w:val="24"/>
        </w:rPr>
        <w:t xml:space="preserve"> с </w:t>
      </w:r>
      <w:r w:rsidR="00657FDE" w:rsidRPr="00657FDE">
        <w:rPr>
          <w:rStyle w:val="FontStyle17"/>
          <w:sz w:val="24"/>
          <w:szCs w:val="24"/>
        </w:rPr>
        <w:br/>
        <w:t>контактными координатами Компаний, Представителя Компании;</w:t>
      </w:r>
    </w:p>
    <w:p w:rsidR="00657FDE" w:rsidRPr="00657FDE" w:rsidRDefault="00392892" w:rsidP="00392892">
      <w:pPr>
        <w:pStyle w:val="Style10"/>
        <w:widowControl/>
        <w:tabs>
          <w:tab w:val="left" w:pos="1042"/>
        </w:tabs>
        <w:spacing w:line="276" w:lineRule="auto"/>
        <w:ind w:left="-851" w:firstLine="426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б) </w:t>
      </w:r>
      <w:r w:rsidR="00657FDE" w:rsidRPr="00657FDE">
        <w:rPr>
          <w:rStyle w:val="FontStyle17"/>
          <w:sz w:val="24"/>
          <w:szCs w:val="24"/>
        </w:rPr>
        <w:t>предоставления приглашения для участия и программы мероприятий по повышению</w:t>
      </w:r>
      <w:r w:rsidR="00657FDE" w:rsidRPr="00657FDE">
        <w:rPr>
          <w:rStyle w:val="FontStyle17"/>
          <w:sz w:val="24"/>
          <w:szCs w:val="24"/>
        </w:rPr>
        <w:br/>
        <w:t>профессионального уровня медицинских работников (конфер</w:t>
      </w:r>
      <w:r>
        <w:rPr>
          <w:rStyle w:val="FontStyle17"/>
          <w:sz w:val="24"/>
          <w:szCs w:val="24"/>
        </w:rPr>
        <w:t>енции, круглом столе, семинаре);</w:t>
      </w:r>
    </w:p>
    <w:p w:rsidR="00BC3A1C" w:rsidRPr="00657FDE" w:rsidRDefault="00392892" w:rsidP="00BC3A1C">
      <w:pPr>
        <w:pStyle w:val="Style10"/>
        <w:widowControl/>
        <w:tabs>
          <w:tab w:val="left" w:pos="1042"/>
        </w:tabs>
        <w:spacing w:line="276" w:lineRule="auto"/>
        <w:ind w:left="-851" w:firstLine="426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в) </w:t>
      </w:r>
      <w:r w:rsidR="00657FDE" w:rsidRPr="00657FDE">
        <w:rPr>
          <w:rStyle w:val="FontStyle17"/>
          <w:sz w:val="24"/>
          <w:szCs w:val="24"/>
        </w:rPr>
        <w:t>устного обращения</w:t>
      </w:r>
      <w:r w:rsidR="00232521">
        <w:rPr>
          <w:rStyle w:val="FontStyle17"/>
          <w:sz w:val="24"/>
          <w:szCs w:val="24"/>
        </w:rPr>
        <w:t xml:space="preserve"> к главному врачу КГБУЗ «ВКРД №3»</w:t>
      </w:r>
      <w:r w:rsidR="00657FDE" w:rsidRPr="00657FDE">
        <w:rPr>
          <w:rStyle w:val="FontStyle17"/>
          <w:sz w:val="24"/>
          <w:szCs w:val="24"/>
        </w:rPr>
        <w:t xml:space="preserve"> в</w:t>
      </w:r>
      <w:r w:rsidR="00657FDE" w:rsidRPr="00657FDE">
        <w:rPr>
          <w:rStyle w:val="FontStyle17"/>
          <w:sz w:val="24"/>
          <w:szCs w:val="24"/>
        </w:rPr>
        <w:br/>
        <w:t>часы приема или по предварительному согласованию времени при</w:t>
      </w:r>
      <w:r w:rsidR="00232521">
        <w:rPr>
          <w:rStyle w:val="FontStyle17"/>
          <w:sz w:val="24"/>
          <w:szCs w:val="24"/>
        </w:rPr>
        <w:t>ема по телефону приемной</w:t>
      </w:r>
      <w:r w:rsidR="00232521">
        <w:rPr>
          <w:rStyle w:val="FontStyle17"/>
          <w:sz w:val="24"/>
          <w:szCs w:val="24"/>
        </w:rPr>
        <w:br/>
        <w:t>227-83-07</w:t>
      </w:r>
      <w:r w:rsidR="00657FDE" w:rsidRPr="00657FDE">
        <w:rPr>
          <w:rStyle w:val="FontStyle17"/>
          <w:sz w:val="24"/>
          <w:szCs w:val="24"/>
        </w:rPr>
        <w:t>, в ходе которого Компанией, Представителем компании озвучиваются</w:t>
      </w:r>
      <w:r w:rsidR="00657FDE" w:rsidRPr="00657FDE">
        <w:rPr>
          <w:rStyle w:val="FontStyle17"/>
          <w:sz w:val="24"/>
          <w:szCs w:val="24"/>
        </w:rPr>
        <w:br/>
        <w:t>предложения по тематике, планируемой для ознакомления медицинс</w:t>
      </w:r>
      <w:r w:rsidR="00232521">
        <w:rPr>
          <w:rStyle w:val="FontStyle17"/>
          <w:sz w:val="24"/>
          <w:szCs w:val="24"/>
        </w:rPr>
        <w:t>ких работников КГБУЗ «ВКРД №3»</w:t>
      </w:r>
      <w:r w:rsidR="00657FDE" w:rsidRPr="00657FDE">
        <w:rPr>
          <w:rStyle w:val="FontStyle17"/>
          <w:sz w:val="24"/>
          <w:szCs w:val="24"/>
        </w:rPr>
        <w:t>, дате, времени и месту организации собрания</w:t>
      </w:r>
      <w:r w:rsidR="00657FDE" w:rsidRPr="00657FDE">
        <w:rPr>
          <w:rStyle w:val="FontStyle17"/>
          <w:sz w:val="24"/>
          <w:szCs w:val="24"/>
        </w:rPr>
        <w:br/>
        <w:t>медицинских работников.</w:t>
      </w:r>
    </w:p>
    <w:p w:rsidR="00657FDE" w:rsidRPr="00657FDE" w:rsidRDefault="00232521" w:rsidP="00D014E5">
      <w:pPr>
        <w:pStyle w:val="Style10"/>
        <w:widowControl/>
        <w:numPr>
          <w:ilvl w:val="0"/>
          <w:numId w:val="10"/>
        </w:numPr>
        <w:tabs>
          <w:tab w:val="left" w:pos="1190"/>
        </w:tabs>
        <w:spacing w:line="276" w:lineRule="auto"/>
        <w:ind w:left="-851" w:firstLine="426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При поступлении в КГБУЗ «ВКРД №3»</w:t>
      </w:r>
      <w:r w:rsidR="00657FDE" w:rsidRPr="00657FDE">
        <w:rPr>
          <w:rStyle w:val="FontStyle17"/>
          <w:sz w:val="24"/>
          <w:szCs w:val="24"/>
        </w:rPr>
        <w:t xml:space="preserve"> письменного обращения Компании, Представителя компании, приглашения с прилагаемой программой мероприятий (далее - обращение), которое регистрируется секретарем в порядке делопроизводства как входящий документ, обращение направляется для ра</w:t>
      </w:r>
      <w:r>
        <w:rPr>
          <w:rStyle w:val="FontStyle17"/>
          <w:sz w:val="24"/>
          <w:szCs w:val="24"/>
        </w:rPr>
        <w:t>ссмотрения главному врачу КГБУЗ «ВКРД №3»</w:t>
      </w:r>
      <w:r w:rsidR="00657FDE" w:rsidRPr="00657FDE">
        <w:rPr>
          <w:rStyle w:val="FontStyle17"/>
          <w:sz w:val="24"/>
          <w:szCs w:val="24"/>
        </w:rPr>
        <w:t>, который по результатам рассмотрения визирует поручение конкретному медицинскому работнику учреждения для исполнения и письмен</w:t>
      </w:r>
      <w:r>
        <w:rPr>
          <w:rStyle w:val="FontStyle17"/>
          <w:sz w:val="24"/>
          <w:szCs w:val="24"/>
        </w:rPr>
        <w:t>ного</w:t>
      </w:r>
      <w:r w:rsidR="00657FDE" w:rsidRPr="00657FDE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="00657FDE" w:rsidRPr="00657FDE">
        <w:rPr>
          <w:rStyle w:val="FontStyle17"/>
          <w:sz w:val="24"/>
          <w:szCs w:val="24"/>
        </w:rPr>
        <w:t>ответа Компании и Пре</w:t>
      </w:r>
      <w:r>
        <w:rPr>
          <w:rStyle w:val="FontStyle17"/>
          <w:sz w:val="24"/>
          <w:szCs w:val="24"/>
        </w:rPr>
        <w:t xml:space="preserve">дставителю компании. </w:t>
      </w:r>
    </w:p>
    <w:p w:rsidR="00657FDE" w:rsidRDefault="00657FDE" w:rsidP="00D014E5">
      <w:pPr>
        <w:pStyle w:val="Style6"/>
        <w:widowControl/>
        <w:spacing w:line="276" w:lineRule="auto"/>
        <w:ind w:left="-851" w:firstLine="426"/>
        <w:rPr>
          <w:rStyle w:val="FontStyle17"/>
          <w:sz w:val="24"/>
          <w:szCs w:val="24"/>
        </w:rPr>
      </w:pPr>
      <w:r w:rsidRPr="00657FDE">
        <w:rPr>
          <w:rStyle w:val="FontStyle17"/>
          <w:sz w:val="24"/>
          <w:szCs w:val="24"/>
        </w:rPr>
        <w:t>В случае одобрения заявки дальнейшую работу по обеспечению участия Представителя Компании в собрании медицинских работников обеспечивает лицо, определенное главным врачом. Допускается участие нескольких Представителей Компаний в собрании медицинских работников.   При  этом  заявку  должен  предоставить  каждый  Представитель Компании.</w:t>
      </w:r>
    </w:p>
    <w:p w:rsidR="00BC3A1C" w:rsidRPr="00657FDE" w:rsidRDefault="00BC3A1C" w:rsidP="00D014E5">
      <w:pPr>
        <w:pStyle w:val="Style6"/>
        <w:widowControl/>
        <w:spacing w:line="276" w:lineRule="auto"/>
        <w:ind w:left="-851" w:firstLine="426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Обращение о допуске Представителя компании для участия в собрании медицинских работников рассматривается в течении 5 (пяти) рабочих дней.</w:t>
      </w:r>
    </w:p>
    <w:p w:rsidR="00657FDE" w:rsidRPr="00657FDE" w:rsidRDefault="00657FDE" w:rsidP="00D014E5">
      <w:pPr>
        <w:pStyle w:val="Style10"/>
        <w:widowControl/>
        <w:numPr>
          <w:ilvl w:val="0"/>
          <w:numId w:val="11"/>
        </w:numPr>
        <w:tabs>
          <w:tab w:val="left" w:pos="1190"/>
        </w:tabs>
        <w:spacing w:line="276" w:lineRule="auto"/>
        <w:ind w:left="-851" w:firstLine="426"/>
        <w:rPr>
          <w:rStyle w:val="FontStyle17"/>
          <w:sz w:val="24"/>
          <w:szCs w:val="24"/>
        </w:rPr>
      </w:pPr>
      <w:r w:rsidRPr="00657FDE">
        <w:rPr>
          <w:rStyle w:val="FontStyle17"/>
          <w:sz w:val="24"/>
          <w:szCs w:val="24"/>
        </w:rPr>
        <w:t>Рассмотрение устного обращения Компании, Представителя компании происходит после поступления письменного обращения в адр</w:t>
      </w:r>
      <w:r w:rsidR="00232521">
        <w:rPr>
          <w:rStyle w:val="FontStyle17"/>
          <w:sz w:val="24"/>
          <w:szCs w:val="24"/>
        </w:rPr>
        <w:t>ес КГБУЗ «ВКРД №3»</w:t>
      </w:r>
      <w:r w:rsidRPr="00657FDE">
        <w:rPr>
          <w:rStyle w:val="FontStyle17"/>
          <w:sz w:val="24"/>
          <w:szCs w:val="24"/>
        </w:rPr>
        <w:t xml:space="preserve"> и по процедуре, указанной в п. 2.3, настоящего порядка.</w:t>
      </w:r>
    </w:p>
    <w:p w:rsidR="00657FDE" w:rsidRPr="00657FDE" w:rsidRDefault="00232521" w:rsidP="00D014E5">
      <w:pPr>
        <w:pStyle w:val="Style10"/>
        <w:widowControl/>
        <w:numPr>
          <w:ilvl w:val="0"/>
          <w:numId w:val="11"/>
        </w:numPr>
        <w:tabs>
          <w:tab w:val="left" w:pos="1190"/>
        </w:tabs>
        <w:spacing w:line="276" w:lineRule="auto"/>
        <w:ind w:left="-851" w:firstLine="426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Медицинские работники КГБУЗ «ВКРД №3»</w:t>
      </w:r>
      <w:r w:rsidR="00657FDE" w:rsidRPr="00657FDE">
        <w:rPr>
          <w:rStyle w:val="FontStyle17"/>
          <w:sz w:val="24"/>
          <w:szCs w:val="24"/>
        </w:rPr>
        <w:t xml:space="preserve"> осуществляют взаимодействие с Компаниями, Представителями компаний только по поручению главного в</w:t>
      </w:r>
      <w:r>
        <w:rPr>
          <w:rStyle w:val="FontStyle17"/>
          <w:sz w:val="24"/>
          <w:szCs w:val="24"/>
        </w:rPr>
        <w:t xml:space="preserve">рача </w:t>
      </w:r>
      <w:r w:rsidR="00657FDE" w:rsidRPr="00657FDE">
        <w:rPr>
          <w:rStyle w:val="FontStyle17"/>
          <w:sz w:val="24"/>
          <w:szCs w:val="24"/>
        </w:rPr>
        <w:t xml:space="preserve"> в свободное от посетителей время и в часы, регламентированные главным врачом учреждения по результатам рассмотрения обращений Компаний, Представителей компаний.</w:t>
      </w:r>
    </w:p>
    <w:p w:rsidR="00657FDE" w:rsidRPr="00657FDE" w:rsidRDefault="00657FDE" w:rsidP="00D014E5">
      <w:pPr>
        <w:pStyle w:val="Style10"/>
        <w:widowControl/>
        <w:numPr>
          <w:ilvl w:val="0"/>
          <w:numId w:val="11"/>
        </w:numPr>
        <w:tabs>
          <w:tab w:val="left" w:pos="1190"/>
        </w:tabs>
        <w:spacing w:line="276" w:lineRule="auto"/>
        <w:ind w:left="-851" w:firstLine="426"/>
        <w:rPr>
          <w:rStyle w:val="FontStyle17"/>
          <w:sz w:val="24"/>
          <w:szCs w:val="24"/>
        </w:rPr>
      </w:pPr>
      <w:r w:rsidRPr="00657FDE">
        <w:rPr>
          <w:rStyle w:val="FontStyle17"/>
          <w:sz w:val="24"/>
          <w:szCs w:val="24"/>
        </w:rPr>
        <w:t>В случае обращения Компаний, Представителей компаний напрямую к медицинскому работн</w:t>
      </w:r>
      <w:r w:rsidR="00232521">
        <w:rPr>
          <w:rStyle w:val="FontStyle17"/>
          <w:sz w:val="24"/>
          <w:szCs w:val="24"/>
        </w:rPr>
        <w:t>ику КГБУЗ «ВКРД №3»</w:t>
      </w:r>
      <w:r w:rsidRPr="00657FDE">
        <w:rPr>
          <w:rStyle w:val="FontStyle17"/>
          <w:sz w:val="24"/>
          <w:szCs w:val="24"/>
        </w:rPr>
        <w:t xml:space="preserve"> без</w:t>
      </w:r>
      <w:r w:rsidR="00232521">
        <w:rPr>
          <w:rStyle w:val="FontStyle17"/>
          <w:sz w:val="24"/>
          <w:szCs w:val="24"/>
        </w:rPr>
        <w:t xml:space="preserve"> поручения главного врача</w:t>
      </w:r>
      <w:r w:rsidRPr="00657FDE">
        <w:rPr>
          <w:rStyle w:val="FontStyle17"/>
          <w:sz w:val="24"/>
          <w:szCs w:val="24"/>
        </w:rPr>
        <w:t xml:space="preserve">, медицинский работник </w:t>
      </w:r>
      <w:r w:rsidRPr="00657FDE">
        <w:rPr>
          <w:rStyle w:val="FontStyle16"/>
          <w:sz w:val="24"/>
          <w:szCs w:val="24"/>
        </w:rPr>
        <w:t xml:space="preserve">обязан! </w:t>
      </w:r>
      <w:r w:rsidRPr="00657FDE">
        <w:rPr>
          <w:rStyle w:val="FontStyle17"/>
          <w:sz w:val="24"/>
          <w:szCs w:val="24"/>
        </w:rPr>
        <w:t xml:space="preserve">направить Компанию, Представителей компании </w:t>
      </w:r>
      <w:r w:rsidR="00232521">
        <w:rPr>
          <w:rStyle w:val="FontStyle17"/>
          <w:sz w:val="24"/>
          <w:szCs w:val="24"/>
        </w:rPr>
        <w:t xml:space="preserve">в приемную главного врача </w:t>
      </w:r>
      <w:r w:rsidRPr="00657FDE">
        <w:rPr>
          <w:rStyle w:val="FontStyle17"/>
          <w:sz w:val="24"/>
          <w:szCs w:val="24"/>
        </w:rPr>
        <w:t xml:space="preserve"> для ознакомления с настоящим Порядком.</w:t>
      </w:r>
    </w:p>
    <w:p w:rsidR="00657FDE" w:rsidRPr="00657FDE" w:rsidRDefault="00657FDE" w:rsidP="00D014E5">
      <w:pPr>
        <w:pStyle w:val="Style10"/>
        <w:widowControl/>
        <w:numPr>
          <w:ilvl w:val="0"/>
          <w:numId w:val="11"/>
        </w:numPr>
        <w:tabs>
          <w:tab w:val="left" w:pos="1190"/>
        </w:tabs>
        <w:spacing w:line="276" w:lineRule="auto"/>
        <w:ind w:left="-851" w:firstLine="426"/>
        <w:rPr>
          <w:rStyle w:val="FontStyle17"/>
          <w:sz w:val="24"/>
          <w:szCs w:val="24"/>
        </w:rPr>
        <w:sectPr w:rsidR="00657FDE" w:rsidRPr="00657FDE" w:rsidSect="00D014E5">
          <w:pgSz w:w="15840" w:h="21427"/>
          <w:pgMar w:top="864" w:right="2940" w:bottom="1440" w:left="3503" w:header="720" w:footer="720" w:gutter="0"/>
          <w:cols w:space="60"/>
          <w:noEndnote/>
        </w:sectPr>
      </w:pPr>
    </w:p>
    <w:p w:rsidR="00657FDE" w:rsidRPr="00657FDE" w:rsidRDefault="00232521" w:rsidP="00D014E5">
      <w:pPr>
        <w:pStyle w:val="Style10"/>
        <w:widowControl/>
        <w:tabs>
          <w:tab w:val="left" w:pos="1152"/>
        </w:tabs>
        <w:spacing w:line="276" w:lineRule="auto"/>
        <w:ind w:left="-851" w:firstLine="426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lastRenderedPageBreak/>
        <w:t xml:space="preserve">2.7. </w:t>
      </w:r>
      <w:r w:rsidR="00657FDE" w:rsidRPr="00657FDE">
        <w:rPr>
          <w:rStyle w:val="FontStyle17"/>
          <w:sz w:val="24"/>
          <w:szCs w:val="24"/>
        </w:rPr>
        <w:t>Компаниям, Представителям компаний при информировании медицинских работников</w:t>
      </w:r>
      <w:r w:rsidR="00657FDE" w:rsidRPr="00657FDE">
        <w:rPr>
          <w:rStyle w:val="FontStyle17"/>
          <w:sz w:val="24"/>
          <w:szCs w:val="24"/>
        </w:rPr>
        <w:br/>
        <w:t>разрешено привлекать сторонних лекторов из числа научно-преподавательского состава</w:t>
      </w:r>
      <w:r w:rsidR="00657FDE" w:rsidRPr="00657FDE">
        <w:rPr>
          <w:rStyle w:val="FontStyle17"/>
          <w:sz w:val="24"/>
          <w:szCs w:val="24"/>
        </w:rPr>
        <w:br/>
        <w:t>государственных медицинских ВУЗов и/или высококвалифицированных практикующих врачей, а</w:t>
      </w:r>
      <w:r w:rsidR="00657FDE" w:rsidRPr="00657FDE">
        <w:rPr>
          <w:rStyle w:val="FontStyle17"/>
          <w:sz w:val="24"/>
          <w:szCs w:val="24"/>
        </w:rPr>
        <w:br/>
        <w:t>также использовать для наглядной информации мультимедийные средства.</w:t>
      </w:r>
    </w:p>
    <w:p w:rsidR="00657FDE" w:rsidRDefault="00232521" w:rsidP="00D014E5">
      <w:pPr>
        <w:pStyle w:val="Style10"/>
        <w:widowControl/>
        <w:tabs>
          <w:tab w:val="left" w:pos="1315"/>
        </w:tabs>
        <w:spacing w:line="276" w:lineRule="auto"/>
        <w:ind w:left="-851" w:firstLine="426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2.8. В</w:t>
      </w:r>
      <w:r w:rsidR="00657FDE" w:rsidRPr="00657FDE">
        <w:rPr>
          <w:rStyle w:val="FontStyle17"/>
          <w:sz w:val="24"/>
          <w:szCs w:val="24"/>
        </w:rPr>
        <w:t xml:space="preserve"> текстах докладов, презентациях, представляемых вниман</w:t>
      </w:r>
      <w:r>
        <w:rPr>
          <w:rStyle w:val="FontStyle17"/>
          <w:sz w:val="24"/>
          <w:szCs w:val="24"/>
        </w:rPr>
        <w:t>ию медицинским</w:t>
      </w:r>
      <w:r>
        <w:rPr>
          <w:rStyle w:val="FontStyle17"/>
          <w:sz w:val="24"/>
          <w:szCs w:val="24"/>
        </w:rPr>
        <w:br/>
        <w:t>работникам КГБУЗ «ВКРД №3»</w:t>
      </w:r>
      <w:r w:rsidR="00657FDE" w:rsidRPr="00657FDE">
        <w:rPr>
          <w:rStyle w:val="FontStyle17"/>
          <w:sz w:val="24"/>
          <w:szCs w:val="24"/>
        </w:rPr>
        <w:t>, не должно содержаться информации о</w:t>
      </w:r>
      <w:r w:rsidR="00657FDE" w:rsidRPr="00657FDE">
        <w:rPr>
          <w:rStyle w:val="FontStyle17"/>
          <w:sz w:val="24"/>
          <w:szCs w:val="24"/>
        </w:rPr>
        <w:br/>
        <w:t>рекламе и активном продвижении торговых наименований лекарственных препаратов, изделий</w:t>
      </w:r>
      <w:r w:rsidR="00657FDE" w:rsidRPr="00657FDE">
        <w:rPr>
          <w:rStyle w:val="FontStyle17"/>
          <w:sz w:val="24"/>
          <w:szCs w:val="24"/>
        </w:rPr>
        <w:br/>
        <w:t>медицинского назначения определенной торговой марки, не имеющих клинической доказательной</w:t>
      </w:r>
      <w:r w:rsidR="00657FDE" w:rsidRPr="00657FDE">
        <w:rPr>
          <w:rStyle w:val="FontStyle17"/>
          <w:sz w:val="24"/>
          <w:szCs w:val="24"/>
        </w:rPr>
        <w:br/>
        <w:t xml:space="preserve">базы, регламентированных международными правилами </w:t>
      </w:r>
      <w:r w:rsidR="00657FDE" w:rsidRPr="00657FDE">
        <w:rPr>
          <w:rStyle w:val="FontStyle17"/>
          <w:sz w:val="24"/>
          <w:szCs w:val="24"/>
          <w:lang w:val="en-US"/>
        </w:rPr>
        <w:t>GCP</w:t>
      </w:r>
      <w:r w:rsidR="00657FDE" w:rsidRPr="00657FDE">
        <w:rPr>
          <w:rStyle w:val="FontStyle17"/>
          <w:sz w:val="24"/>
          <w:szCs w:val="24"/>
        </w:rPr>
        <w:t xml:space="preserve">, </w:t>
      </w:r>
      <w:r w:rsidR="00657FDE" w:rsidRPr="00657FDE">
        <w:rPr>
          <w:rStyle w:val="FontStyle17"/>
          <w:sz w:val="24"/>
          <w:szCs w:val="24"/>
          <w:lang w:val="en-US"/>
        </w:rPr>
        <w:t>GMP</w:t>
      </w:r>
      <w:r w:rsidR="00657FDE" w:rsidRPr="00657FDE">
        <w:rPr>
          <w:rStyle w:val="FontStyle17"/>
          <w:sz w:val="24"/>
          <w:szCs w:val="24"/>
        </w:rPr>
        <w:t xml:space="preserve">, </w:t>
      </w:r>
      <w:r w:rsidR="00657FDE" w:rsidRPr="00657FDE">
        <w:rPr>
          <w:rStyle w:val="FontStyle17"/>
          <w:sz w:val="24"/>
          <w:szCs w:val="24"/>
          <w:lang w:val="en-US"/>
        </w:rPr>
        <w:t>GLP</w:t>
      </w:r>
      <w:r w:rsidR="00657FDE" w:rsidRPr="00657FDE">
        <w:rPr>
          <w:rStyle w:val="FontStyle17"/>
          <w:sz w:val="24"/>
          <w:szCs w:val="24"/>
        </w:rPr>
        <w:t>.</w:t>
      </w:r>
    </w:p>
    <w:p w:rsidR="00D81619" w:rsidRDefault="00D81619" w:rsidP="00D014E5">
      <w:pPr>
        <w:pStyle w:val="Style10"/>
        <w:widowControl/>
        <w:tabs>
          <w:tab w:val="left" w:pos="1315"/>
        </w:tabs>
        <w:spacing w:line="276" w:lineRule="auto"/>
        <w:ind w:left="-851" w:firstLine="426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2.9 В случае необходимости предоставления информации, связанной с осуществлением мониторинга безопасности лекарственных препаратов и мониторинге безопасности медицинских изделий, индивидуальный прием Представителя компаний на территории учреждения осуществляет исключительно заместитель главного врача по медицинской части с обязательным уведомлением главного врача.</w:t>
      </w:r>
    </w:p>
    <w:p w:rsidR="00D81619" w:rsidRPr="00657FDE" w:rsidRDefault="00D81619" w:rsidP="00D014E5">
      <w:pPr>
        <w:pStyle w:val="Style10"/>
        <w:widowControl/>
        <w:tabs>
          <w:tab w:val="left" w:pos="1315"/>
        </w:tabs>
        <w:spacing w:line="276" w:lineRule="auto"/>
        <w:ind w:left="-851" w:firstLine="426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2.10 Заместитель главного врача по медицинской части при необходимости может организовать собрание медицинских работников с участием Представителя компании для предоставления информации, связанной с осуществлением мониторинга безопасности лекарственных препаратов и мониторинга безопасности медицинских изделий.</w:t>
      </w:r>
    </w:p>
    <w:p w:rsidR="00657FDE" w:rsidRPr="00657FDE" w:rsidRDefault="00657FDE" w:rsidP="00D014E5">
      <w:pPr>
        <w:pStyle w:val="Style14"/>
        <w:widowControl/>
        <w:spacing w:line="276" w:lineRule="auto"/>
        <w:ind w:left="-851" w:firstLine="426"/>
        <w:jc w:val="both"/>
      </w:pPr>
    </w:p>
    <w:p w:rsidR="00657FDE" w:rsidRPr="00657FDE" w:rsidRDefault="00657FDE" w:rsidP="00D014E5">
      <w:pPr>
        <w:pStyle w:val="Style14"/>
        <w:widowControl/>
        <w:spacing w:line="276" w:lineRule="auto"/>
        <w:ind w:left="-851" w:firstLine="426"/>
        <w:jc w:val="both"/>
      </w:pPr>
    </w:p>
    <w:p w:rsidR="00657FDE" w:rsidRPr="00232521" w:rsidRDefault="00657FDE" w:rsidP="00232521">
      <w:pPr>
        <w:pStyle w:val="Style14"/>
        <w:widowControl/>
        <w:spacing w:line="276" w:lineRule="auto"/>
        <w:ind w:left="-851" w:firstLine="426"/>
        <w:jc w:val="both"/>
        <w:rPr>
          <w:bCs/>
          <w:color w:val="000000"/>
        </w:rPr>
      </w:pPr>
      <w:r w:rsidRPr="00232521">
        <w:rPr>
          <w:rStyle w:val="FontStyle16"/>
          <w:b w:val="0"/>
          <w:sz w:val="24"/>
          <w:szCs w:val="24"/>
        </w:rPr>
        <w:t>3. Ограничения для Представителей Компаний</w:t>
      </w:r>
      <w:r w:rsidR="00232521">
        <w:rPr>
          <w:rStyle w:val="FontStyle16"/>
          <w:b w:val="0"/>
          <w:sz w:val="24"/>
          <w:szCs w:val="24"/>
        </w:rPr>
        <w:t>.</w:t>
      </w:r>
    </w:p>
    <w:p w:rsidR="00657FDE" w:rsidRPr="00657FDE" w:rsidRDefault="00657FDE" w:rsidP="00D014E5">
      <w:pPr>
        <w:pStyle w:val="Style1"/>
        <w:widowControl/>
        <w:spacing w:line="276" w:lineRule="auto"/>
        <w:ind w:left="-851" w:firstLine="426"/>
        <w:jc w:val="both"/>
        <w:rPr>
          <w:rStyle w:val="FontStyle16"/>
          <w:sz w:val="24"/>
          <w:szCs w:val="24"/>
        </w:rPr>
      </w:pPr>
      <w:r w:rsidRPr="00657FDE">
        <w:rPr>
          <w:rStyle w:val="FontStyle17"/>
          <w:sz w:val="24"/>
          <w:szCs w:val="24"/>
        </w:rPr>
        <w:t xml:space="preserve">Представителям компаний </w:t>
      </w:r>
      <w:r w:rsidRPr="00657FDE">
        <w:rPr>
          <w:rStyle w:val="FontStyle16"/>
          <w:sz w:val="24"/>
          <w:szCs w:val="24"/>
        </w:rPr>
        <w:t>запрещается:</w:t>
      </w:r>
    </w:p>
    <w:p w:rsidR="00657FDE" w:rsidRPr="00657FDE" w:rsidRDefault="00657FDE" w:rsidP="00D014E5">
      <w:pPr>
        <w:pStyle w:val="Style10"/>
        <w:widowControl/>
        <w:numPr>
          <w:ilvl w:val="0"/>
          <w:numId w:val="12"/>
        </w:numPr>
        <w:tabs>
          <w:tab w:val="left" w:pos="1157"/>
        </w:tabs>
        <w:spacing w:line="276" w:lineRule="auto"/>
        <w:ind w:left="-851" w:firstLine="426"/>
        <w:rPr>
          <w:rStyle w:val="FontStyle17"/>
          <w:sz w:val="24"/>
          <w:szCs w:val="24"/>
        </w:rPr>
      </w:pPr>
      <w:r w:rsidRPr="00657FDE">
        <w:rPr>
          <w:rStyle w:val="FontStyle17"/>
          <w:sz w:val="24"/>
          <w:szCs w:val="24"/>
        </w:rPr>
        <w:t>Взаимодействовать с</w:t>
      </w:r>
      <w:r w:rsidR="00232521">
        <w:rPr>
          <w:rStyle w:val="FontStyle17"/>
          <w:sz w:val="24"/>
          <w:szCs w:val="24"/>
        </w:rPr>
        <w:t xml:space="preserve"> медицинскими работниками КГБУЗ «ВКРД №3»</w:t>
      </w:r>
      <w:r w:rsidRPr="00657FDE">
        <w:rPr>
          <w:rStyle w:val="FontStyle17"/>
          <w:sz w:val="24"/>
          <w:szCs w:val="24"/>
        </w:rPr>
        <w:t xml:space="preserve"> без согл</w:t>
      </w:r>
      <w:r w:rsidR="00232521">
        <w:rPr>
          <w:rStyle w:val="FontStyle17"/>
          <w:sz w:val="24"/>
          <w:szCs w:val="24"/>
        </w:rPr>
        <w:t>асования с главным врачом</w:t>
      </w:r>
      <w:r w:rsidRPr="00657FDE">
        <w:rPr>
          <w:rStyle w:val="FontStyle17"/>
          <w:sz w:val="24"/>
          <w:szCs w:val="24"/>
        </w:rPr>
        <w:t>.</w:t>
      </w:r>
    </w:p>
    <w:p w:rsidR="00657FDE" w:rsidRPr="00657FDE" w:rsidRDefault="00657FDE" w:rsidP="00D014E5">
      <w:pPr>
        <w:pStyle w:val="Style10"/>
        <w:widowControl/>
        <w:numPr>
          <w:ilvl w:val="0"/>
          <w:numId w:val="12"/>
        </w:numPr>
        <w:tabs>
          <w:tab w:val="left" w:pos="1157"/>
        </w:tabs>
        <w:spacing w:line="276" w:lineRule="auto"/>
        <w:ind w:left="-851" w:firstLine="426"/>
        <w:rPr>
          <w:rStyle w:val="FontStyle17"/>
          <w:sz w:val="24"/>
          <w:szCs w:val="24"/>
        </w:rPr>
      </w:pPr>
      <w:r w:rsidRPr="00657FDE">
        <w:rPr>
          <w:rStyle w:val="FontStyle17"/>
          <w:sz w:val="24"/>
          <w:szCs w:val="24"/>
        </w:rPr>
        <w:t>Взаимодействовать с пациентами (посетителями) и н</w:t>
      </w:r>
      <w:r w:rsidR="00232521">
        <w:rPr>
          <w:rStyle w:val="FontStyle17"/>
          <w:sz w:val="24"/>
          <w:szCs w:val="24"/>
        </w:rPr>
        <w:t>емедицинскими работниками КГБУЗ «ВКРД №3»</w:t>
      </w:r>
      <w:r w:rsidRPr="00657FDE">
        <w:rPr>
          <w:rStyle w:val="FontStyle17"/>
          <w:sz w:val="24"/>
          <w:szCs w:val="24"/>
        </w:rPr>
        <w:t>.</w:t>
      </w:r>
    </w:p>
    <w:p w:rsidR="00657FDE" w:rsidRPr="00657FDE" w:rsidRDefault="00657FDE" w:rsidP="00D014E5">
      <w:pPr>
        <w:pStyle w:val="Style10"/>
        <w:widowControl/>
        <w:numPr>
          <w:ilvl w:val="0"/>
          <w:numId w:val="13"/>
        </w:numPr>
        <w:tabs>
          <w:tab w:val="left" w:pos="1190"/>
        </w:tabs>
        <w:spacing w:line="276" w:lineRule="auto"/>
        <w:ind w:left="-851" w:firstLine="426"/>
        <w:rPr>
          <w:rStyle w:val="FontStyle17"/>
          <w:sz w:val="24"/>
          <w:szCs w:val="24"/>
        </w:rPr>
      </w:pPr>
      <w:r w:rsidRPr="00657FDE">
        <w:rPr>
          <w:rStyle w:val="FontStyle17"/>
          <w:sz w:val="24"/>
          <w:szCs w:val="24"/>
        </w:rPr>
        <w:t>Вручать главному врачу</w:t>
      </w:r>
      <w:r w:rsidR="00232521">
        <w:rPr>
          <w:rStyle w:val="FontStyle17"/>
          <w:sz w:val="24"/>
          <w:szCs w:val="24"/>
        </w:rPr>
        <w:t xml:space="preserve"> и медицинским работникам КГБУЗ «ВКРД №3»</w:t>
      </w:r>
      <w:r w:rsidRPr="00657FDE">
        <w:rPr>
          <w:rStyle w:val="FontStyle17"/>
          <w:sz w:val="24"/>
          <w:szCs w:val="24"/>
        </w:rPr>
        <w:t xml:space="preserve"> какие-либо подарки, включая любые канцелярские и полиграфические изделия, а так же денежные средства, в том числе на оплату развлечений, отдыха, проезда к месту отдыха.</w:t>
      </w:r>
    </w:p>
    <w:p w:rsidR="00657FDE" w:rsidRPr="00657FDE" w:rsidRDefault="00657FDE" w:rsidP="00D014E5">
      <w:pPr>
        <w:pStyle w:val="Style10"/>
        <w:widowControl/>
        <w:numPr>
          <w:ilvl w:val="0"/>
          <w:numId w:val="13"/>
        </w:numPr>
        <w:tabs>
          <w:tab w:val="left" w:pos="1190"/>
        </w:tabs>
        <w:spacing w:line="276" w:lineRule="auto"/>
        <w:ind w:left="-851" w:firstLine="426"/>
        <w:rPr>
          <w:rStyle w:val="FontStyle17"/>
          <w:sz w:val="24"/>
          <w:szCs w:val="24"/>
        </w:rPr>
      </w:pPr>
      <w:r w:rsidRPr="00657FDE">
        <w:rPr>
          <w:rStyle w:val="FontStyle17"/>
          <w:sz w:val="24"/>
          <w:szCs w:val="24"/>
        </w:rPr>
        <w:t>Приглашать главного врача</w:t>
      </w:r>
      <w:r w:rsidR="00232521">
        <w:rPr>
          <w:rStyle w:val="FontStyle17"/>
          <w:sz w:val="24"/>
          <w:szCs w:val="24"/>
        </w:rPr>
        <w:t xml:space="preserve"> и медицинских работников КГБУЗ «ВКРД №3»</w:t>
      </w:r>
      <w:r w:rsidRPr="00657FDE">
        <w:rPr>
          <w:rStyle w:val="FontStyle17"/>
          <w:sz w:val="24"/>
          <w:szCs w:val="24"/>
        </w:rPr>
        <w:t xml:space="preserve"> на развлекательные мероприятия, проводимые за счет средств Компаний, Представителей компаний.</w:t>
      </w:r>
    </w:p>
    <w:p w:rsidR="00657FDE" w:rsidRPr="00657FDE" w:rsidRDefault="00657FDE" w:rsidP="00D014E5">
      <w:pPr>
        <w:pStyle w:val="Style10"/>
        <w:widowControl/>
        <w:numPr>
          <w:ilvl w:val="0"/>
          <w:numId w:val="13"/>
        </w:numPr>
        <w:tabs>
          <w:tab w:val="left" w:pos="1190"/>
        </w:tabs>
        <w:spacing w:line="276" w:lineRule="auto"/>
        <w:ind w:left="-851" w:firstLine="426"/>
        <w:rPr>
          <w:rStyle w:val="FontStyle17"/>
          <w:sz w:val="24"/>
          <w:szCs w:val="24"/>
        </w:rPr>
      </w:pPr>
      <w:r w:rsidRPr="00657FDE">
        <w:rPr>
          <w:rStyle w:val="FontStyle17"/>
          <w:sz w:val="24"/>
          <w:szCs w:val="24"/>
        </w:rPr>
        <w:t>Передава</w:t>
      </w:r>
      <w:r w:rsidR="00232521">
        <w:rPr>
          <w:rStyle w:val="FontStyle17"/>
          <w:sz w:val="24"/>
          <w:szCs w:val="24"/>
        </w:rPr>
        <w:t>ть медицинским работникам КГБУЗ «ВКРД №3»</w:t>
      </w:r>
      <w:r w:rsidRPr="00657FDE">
        <w:rPr>
          <w:rStyle w:val="FontStyle17"/>
          <w:sz w:val="24"/>
          <w:szCs w:val="24"/>
        </w:rPr>
        <w:t xml:space="preserve"> образцы лекарственных препаратов, медицинских изделий для вручения пациентам.</w:t>
      </w:r>
    </w:p>
    <w:p w:rsidR="00657FDE" w:rsidRPr="00657FDE" w:rsidRDefault="00657FDE" w:rsidP="00D014E5">
      <w:pPr>
        <w:pStyle w:val="Style10"/>
        <w:widowControl/>
        <w:numPr>
          <w:ilvl w:val="0"/>
          <w:numId w:val="13"/>
        </w:numPr>
        <w:tabs>
          <w:tab w:val="left" w:pos="1190"/>
        </w:tabs>
        <w:spacing w:line="276" w:lineRule="auto"/>
        <w:ind w:left="-851" w:firstLine="426"/>
        <w:rPr>
          <w:rStyle w:val="FontStyle17"/>
          <w:sz w:val="24"/>
          <w:szCs w:val="24"/>
        </w:rPr>
      </w:pPr>
      <w:r w:rsidRPr="00657FDE">
        <w:rPr>
          <w:rStyle w:val="FontStyle17"/>
          <w:sz w:val="24"/>
          <w:szCs w:val="24"/>
        </w:rPr>
        <w:t>Передавать медицинским работни</w:t>
      </w:r>
      <w:r w:rsidR="00232521">
        <w:rPr>
          <w:rStyle w:val="FontStyle17"/>
          <w:sz w:val="24"/>
          <w:szCs w:val="24"/>
        </w:rPr>
        <w:t>кам КГБУЗ «ВКРД №3»</w:t>
      </w:r>
      <w:r w:rsidRPr="00657FDE">
        <w:rPr>
          <w:rStyle w:val="FontStyle17"/>
          <w:sz w:val="24"/>
          <w:szCs w:val="24"/>
        </w:rPr>
        <w:t xml:space="preserve"> бланки, содержащие информацию рекламного характера, а также рецептурные бланки, на которых заранее напечатано наименование лекарственного препарата, медицинского изделия определенной торговой марки.</w:t>
      </w:r>
    </w:p>
    <w:p w:rsidR="00657FDE" w:rsidRPr="00657FDE" w:rsidRDefault="00657FDE" w:rsidP="00D014E5">
      <w:pPr>
        <w:pStyle w:val="Style10"/>
        <w:widowControl/>
        <w:numPr>
          <w:ilvl w:val="0"/>
          <w:numId w:val="13"/>
        </w:numPr>
        <w:tabs>
          <w:tab w:val="left" w:pos="1190"/>
        </w:tabs>
        <w:spacing w:line="276" w:lineRule="auto"/>
        <w:ind w:left="-851" w:firstLine="426"/>
        <w:rPr>
          <w:rStyle w:val="FontStyle17"/>
          <w:sz w:val="24"/>
          <w:szCs w:val="24"/>
        </w:rPr>
      </w:pPr>
      <w:r w:rsidRPr="00657FDE">
        <w:rPr>
          <w:rStyle w:val="FontStyle17"/>
          <w:sz w:val="24"/>
          <w:szCs w:val="24"/>
        </w:rPr>
        <w:t xml:space="preserve">Размещать любую рекламную информацию внутри и </w:t>
      </w:r>
      <w:r w:rsidR="00232521">
        <w:rPr>
          <w:rStyle w:val="FontStyle17"/>
          <w:sz w:val="24"/>
          <w:szCs w:val="24"/>
        </w:rPr>
        <w:t>снаружи помещения КГБУЗ «ВКРД №3»</w:t>
      </w:r>
      <w:r w:rsidRPr="00657FDE">
        <w:rPr>
          <w:rStyle w:val="FontStyle17"/>
          <w:sz w:val="24"/>
          <w:szCs w:val="24"/>
        </w:rPr>
        <w:t>.</w:t>
      </w:r>
    </w:p>
    <w:p w:rsidR="00657FDE" w:rsidRPr="00657FDE" w:rsidRDefault="00657FDE" w:rsidP="00D014E5">
      <w:pPr>
        <w:pStyle w:val="Style14"/>
        <w:widowControl/>
        <w:spacing w:line="276" w:lineRule="auto"/>
        <w:ind w:left="-851" w:firstLine="426"/>
        <w:jc w:val="both"/>
      </w:pPr>
    </w:p>
    <w:p w:rsidR="00657FDE" w:rsidRPr="00657FDE" w:rsidRDefault="00657FDE" w:rsidP="00D014E5">
      <w:pPr>
        <w:pStyle w:val="Style14"/>
        <w:widowControl/>
        <w:spacing w:line="276" w:lineRule="auto"/>
        <w:ind w:left="-851" w:firstLine="426"/>
        <w:jc w:val="both"/>
      </w:pPr>
    </w:p>
    <w:p w:rsidR="00657FDE" w:rsidRPr="00232521" w:rsidRDefault="00657FDE" w:rsidP="00D014E5">
      <w:pPr>
        <w:pStyle w:val="Style14"/>
        <w:widowControl/>
        <w:spacing w:line="276" w:lineRule="auto"/>
        <w:ind w:left="-851" w:firstLine="426"/>
        <w:jc w:val="both"/>
        <w:rPr>
          <w:rStyle w:val="FontStyle16"/>
          <w:b w:val="0"/>
          <w:sz w:val="24"/>
          <w:szCs w:val="24"/>
        </w:rPr>
      </w:pPr>
      <w:r w:rsidRPr="00232521">
        <w:rPr>
          <w:rStyle w:val="FontStyle16"/>
          <w:b w:val="0"/>
          <w:sz w:val="24"/>
          <w:szCs w:val="24"/>
        </w:rPr>
        <w:t>4. Ограничения д</w:t>
      </w:r>
      <w:r w:rsidR="00232521">
        <w:rPr>
          <w:rStyle w:val="FontStyle16"/>
          <w:b w:val="0"/>
          <w:sz w:val="24"/>
          <w:szCs w:val="24"/>
        </w:rPr>
        <w:t>ля медицинских работников.</w:t>
      </w:r>
    </w:p>
    <w:p w:rsidR="00657FDE" w:rsidRPr="00657FDE" w:rsidRDefault="00657FDE" w:rsidP="00D014E5">
      <w:pPr>
        <w:pStyle w:val="Style1"/>
        <w:widowControl/>
        <w:spacing w:line="276" w:lineRule="auto"/>
        <w:ind w:left="-851" w:firstLine="426"/>
        <w:jc w:val="both"/>
      </w:pPr>
    </w:p>
    <w:p w:rsidR="00657FDE" w:rsidRPr="00657FDE" w:rsidRDefault="00232521" w:rsidP="00D014E5">
      <w:pPr>
        <w:pStyle w:val="Style1"/>
        <w:widowControl/>
        <w:spacing w:line="276" w:lineRule="auto"/>
        <w:ind w:left="-851" w:firstLine="426"/>
        <w:jc w:val="both"/>
        <w:rPr>
          <w:rStyle w:val="FontStyle16"/>
          <w:sz w:val="24"/>
          <w:szCs w:val="24"/>
        </w:rPr>
      </w:pPr>
      <w:r>
        <w:rPr>
          <w:rStyle w:val="FontStyle17"/>
          <w:sz w:val="24"/>
          <w:szCs w:val="24"/>
        </w:rPr>
        <w:t>Медицинским работникам КГБУЗ «ВКРД №3»</w:t>
      </w:r>
      <w:r w:rsidR="00657FDE" w:rsidRPr="00657FDE">
        <w:rPr>
          <w:rStyle w:val="FontStyle17"/>
          <w:sz w:val="24"/>
          <w:szCs w:val="24"/>
        </w:rPr>
        <w:t xml:space="preserve"> </w:t>
      </w:r>
      <w:r w:rsidR="00657FDE" w:rsidRPr="00657FDE">
        <w:rPr>
          <w:rStyle w:val="FontStyle16"/>
          <w:sz w:val="24"/>
          <w:szCs w:val="24"/>
        </w:rPr>
        <w:t>запрещается:</w:t>
      </w:r>
    </w:p>
    <w:p w:rsidR="00657FDE" w:rsidRPr="00657FDE" w:rsidRDefault="00657FDE" w:rsidP="00D014E5">
      <w:pPr>
        <w:pStyle w:val="Style10"/>
        <w:widowControl/>
        <w:numPr>
          <w:ilvl w:val="0"/>
          <w:numId w:val="14"/>
        </w:numPr>
        <w:tabs>
          <w:tab w:val="left" w:pos="1147"/>
        </w:tabs>
        <w:spacing w:line="276" w:lineRule="auto"/>
        <w:ind w:left="-851" w:firstLine="426"/>
        <w:rPr>
          <w:rStyle w:val="FontStyle17"/>
          <w:sz w:val="24"/>
          <w:szCs w:val="24"/>
        </w:rPr>
      </w:pPr>
      <w:r w:rsidRPr="00657FDE">
        <w:rPr>
          <w:rStyle w:val="FontStyle17"/>
          <w:sz w:val="24"/>
          <w:szCs w:val="24"/>
        </w:rPr>
        <w:t>Осуществлять прием Компаний, Представителей компаний без согласования с главным врачом.</w:t>
      </w:r>
    </w:p>
    <w:p w:rsidR="00657FDE" w:rsidRPr="00657FDE" w:rsidRDefault="00657FDE" w:rsidP="00D014E5">
      <w:pPr>
        <w:pStyle w:val="Style10"/>
        <w:widowControl/>
        <w:numPr>
          <w:ilvl w:val="0"/>
          <w:numId w:val="14"/>
        </w:numPr>
        <w:tabs>
          <w:tab w:val="left" w:pos="1147"/>
        </w:tabs>
        <w:spacing w:line="276" w:lineRule="auto"/>
        <w:ind w:left="-851" w:firstLine="426"/>
        <w:rPr>
          <w:rStyle w:val="FontStyle17"/>
          <w:sz w:val="24"/>
          <w:szCs w:val="24"/>
        </w:rPr>
      </w:pPr>
      <w:r w:rsidRPr="00657FDE">
        <w:rPr>
          <w:rStyle w:val="FontStyle17"/>
          <w:sz w:val="24"/>
          <w:szCs w:val="24"/>
        </w:rPr>
        <w:t>Принимать от Компаний, Представителей Компаний подарки, денежные средства, в том числе на оплату развлечений, отдыха, проезда к месту отдыха, а также принимать участие в развлекательных мероприятиях, проводимых за счет средств Компаний, Представителей компаний.</w:t>
      </w:r>
    </w:p>
    <w:p w:rsidR="00657FDE" w:rsidRPr="00657FDE" w:rsidRDefault="00657FDE" w:rsidP="00D014E5">
      <w:pPr>
        <w:pStyle w:val="Style10"/>
        <w:widowControl/>
        <w:numPr>
          <w:ilvl w:val="0"/>
          <w:numId w:val="14"/>
        </w:numPr>
        <w:tabs>
          <w:tab w:val="left" w:pos="1147"/>
        </w:tabs>
        <w:spacing w:line="276" w:lineRule="auto"/>
        <w:ind w:left="-851" w:firstLine="426"/>
        <w:rPr>
          <w:rStyle w:val="FontStyle17"/>
          <w:sz w:val="24"/>
          <w:szCs w:val="24"/>
        </w:rPr>
      </w:pPr>
      <w:r w:rsidRPr="00657FDE">
        <w:rPr>
          <w:rStyle w:val="FontStyle17"/>
          <w:sz w:val="24"/>
          <w:szCs w:val="24"/>
        </w:rPr>
        <w:t>Заключать с Компанией, Представителями компаний соглашения о назначении или рекомендации пациентам лекарственных препаратов, медицинских изделий.</w:t>
      </w:r>
    </w:p>
    <w:p w:rsidR="00657FDE" w:rsidRPr="00657FDE" w:rsidRDefault="00657FDE" w:rsidP="00D014E5">
      <w:pPr>
        <w:pStyle w:val="Style10"/>
        <w:widowControl/>
        <w:numPr>
          <w:ilvl w:val="0"/>
          <w:numId w:val="14"/>
        </w:numPr>
        <w:tabs>
          <w:tab w:val="left" w:pos="1147"/>
        </w:tabs>
        <w:spacing w:line="276" w:lineRule="auto"/>
        <w:ind w:left="-851" w:firstLine="426"/>
        <w:rPr>
          <w:rStyle w:val="FontStyle17"/>
          <w:sz w:val="24"/>
          <w:szCs w:val="24"/>
        </w:rPr>
      </w:pPr>
      <w:r w:rsidRPr="00657FDE">
        <w:rPr>
          <w:rStyle w:val="FontStyle17"/>
          <w:sz w:val="24"/>
          <w:szCs w:val="24"/>
        </w:rPr>
        <w:t>Получать от Компаний, Представителей Компаний образцы лекарственных препаратов, медицинских изделий определенный торговых марок для вручения пациентам.</w:t>
      </w:r>
    </w:p>
    <w:p w:rsidR="00657FDE" w:rsidRPr="00657FDE" w:rsidRDefault="00657FDE" w:rsidP="00D014E5">
      <w:pPr>
        <w:pStyle w:val="Style10"/>
        <w:widowControl/>
        <w:numPr>
          <w:ilvl w:val="0"/>
          <w:numId w:val="14"/>
        </w:numPr>
        <w:tabs>
          <w:tab w:val="left" w:pos="1147"/>
        </w:tabs>
        <w:spacing w:line="276" w:lineRule="auto"/>
        <w:ind w:left="-851" w:firstLine="426"/>
        <w:rPr>
          <w:rStyle w:val="FontStyle17"/>
          <w:sz w:val="24"/>
          <w:szCs w:val="24"/>
        </w:rPr>
      </w:pPr>
      <w:r w:rsidRPr="00657FDE">
        <w:rPr>
          <w:rStyle w:val="FontStyle17"/>
          <w:sz w:val="24"/>
          <w:szCs w:val="24"/>
        </w:rPr>
        <w:t>Предоставлять при назначении курса лечения пациенту недостоверную, неполную или искаженную информацию об используемых лекарственных препаратах, о медици</w:t>
      </w:r>
      <w:r w:rsidR="00232521">
        <w:rPr>
          <w:rStyle w:val="FontStyle17"/>
          <w:sz w:val="24"/>
          <w:szCs w:val="24"/>
        </w:rPr>
        <w:t>нских изделиях, в том числе скрыв</w:t>
      </w:r>
      <w:r w:rsidRPr="00657FDE">
        <w:rPr>
          <w:rStyle w:val="FontStyle17"/>
          <w:sz w:val="24"/>
          <w:szCs w:val="24"/>
        </w:rPr>
        <w:t>ать сведения о наличии в обращении аналогичных лекарственных препаратов, медицинских изделий.</w:t>
      </w:r>
    </w:p>
    <w:p w:rsidR="00657FDE" w:rsidRPr="00657FDE" w:rsidRDefault="00657FDE" w:rsidP="00D014E5">
      <w:pPr>
        <w:pStyle w:val="Style10"/>
        <w:widowControl/>
        <w:numPr>
          <w:ilvl w:val="0"/>
          <w:numId w:val="14"/>
        </w:numPr>
        <w:tabs>
          <w:tab w:val="left" w:pos="1147"/>
        </w:tabs>
        <w:spacing w:line="276" w:lineRule="auto"/>
        <w:ind w:left="-851" w:firstLine="426"/>
        <w:rPr>
          <w:rStyle w:val="FontStyle17"/>
          <w:sz w:val="24"/>
          <w:szCs w:val="24"/>
        </w:rPr>
        <w:sectPr w:rsidR="00657FDE" w:rsidRPr="00657FDE" w:rsidSect="00392892">
          <w:pgSz w:w="15840" w:h="21427"/>
          <w:pgMar w:top="1134" w:right="2940" w:bottom="1440" w:left="3281" w:header="720" w:footer="720" w:gutter="0"/>
          <w:cols w:space="60"/>
          <w:noEndnote/>
        </w:sectPr>
      </w:pPr>
    </w:p>
    <w:p w:rsidR="00657FDE" w:rsidRPr="00657FDE" w:rsidRDefault="00657FDE" w:rsidP="00232521">
      <w:pPr>
        <w:pStyle w:val="Style6"/>
        <w:widowControl/>
        <w:spacing w:line="276" w:lineRule="auto"/>
        <w:ind w:left="-851" w:firstLine="425"/>
        <w:rPr>
          <w:rStyle w:val="FontStyle17"/>
          <w:sz w:val="24"/>
          <w:szCs w:val="24"/>
        </w:rPr>
      </w:pPr>
      <w:r w:rsidRPr="00657FDE">
        <w:rPr>
          <w:rStyle w:val="FontStyle17"/>
          <w:sz w:val="24"/>
          <w:szCs w:val="24"/>
        </w:rPr>
        <w:lastRenderedPageBreak/>
        <w:t>4.6. 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 определенных торговый марок.</w:t>
      </w:r>
    </w:p>
    <w:p w:rsidR="00657FDE" w:rsidRPr="00657FDE" w:rsidRDefault="00657FDE" w:rsidP="00232521">
      <w:pPr>
        <w:pStyle w:val="Style5"/>
        <w:widowControl/>
        <w:spacing w:line="276" w:lineRule="auto"/>
        <w:ind w:left="-851" w:firstLine="425"/>
        <w:jc w:val="both"/>
      </w:pPr>
    </w:p>
    <w:p w:rsidR="00657FDE" w:rsidRPr="00232521" w:rsidRDefault="00657FDE" w:rsidP="00232521">
      <w:pPr>
        <w:pStyle w:val="Style5"/>
        <w:widowControl/>
        <w:spacing w:line="276" w:lineRule="auto"/>
        <w:ind w:left="-851" w:firstLine="425"/>
        <w:jc w:val="both"/>
        <w:rPr>
          <w:rStyle w:val="FontStyle16"/>
          <w:b w:val="0"/>
          <w:sz w:val="24"/>
          <w:szCs w:val="24"/>
        </w:rPr>
      </w:pPr>
      <w:r w:rsidRPr="00232521">
        <w:rPr>
          <w:rStyle w:val="FontStyle16"/>
          <w:b w:val="0"/>
          <w:sz w:val="24"/>
          <w:szCs w:val="24"/>
        </w:rPr>
        <w:t>5. Ответственность</w:t>
      </w:r>
      <w:r w:rsidR="00232521">
        <w:rPr>
          <w:rStyle w:val="FontStyle16"/>
          <w:b w:val="0"/>
          <w:sz w:val="24"/>
          <w:szCs w:val="24"/>
        </w:rPr>
        <w:t>.</w:t>
      </w:r>
    </w:p>
    <w:p w:rsidR="00657FDE" w:rsidRPr="00657FDE" w:rsidRDefault="00657FDE" w:rsidP="00232521">
      <w:pPr>
        <w:pStyle w:val="Style10"/>
        <w:widowControl/>
        <w:numPr>
          <w:ilvl w:val="0"/>
          <w:numId w:val="15"/>
        </w:numPr>
        <w:tabs>
          <w:tab w:val="left" w:pos="1138"/>
        </w:tabs>
        <w:spacing w:line="276" w:lineRule="auto"/>
        <w:ind w:left="-851" w:firstLine="425"/>
        <w:rPr>
          <w:rStyle w:val="FontStyle17"/>
          <w:sz w:val="24"/>
          <w:szCs w:val="24"/>
        </w:rPr>
      </w:pPr>
      <w:r w:rsidRPr="00657FDE">
        <w:rPr>
          <w:rStyle w:val="FontStyle17"/>
          <w:sz w:val="24"/>
          <w:szCs w:val="24"/>
        </w:rPr>
        <w:t>За нарушение настоящего Порядка медицинск</w:t>
      </w:r>
      <w:r w:rsidR="00410D53">
        <w:rPr>
          <w:rStyle w:val="FontStyle17"/>
          <w:sz w:val="24"/>
          <w:szCs w:val="24"/>
        </w:rPr>
        <w:t>ие работники КГБУЗ «Владивостокский клинический родильный дом №3»</w:t>
      </w:r>
      <w:r w:rsidRPr="00657FDE">
        <w:rPr>
          <w:rStyle w:val="FontStyle17"/>
          <w:sz w:val="24"/>
          <w:szCs w:val="24"/>
        </w:rPr>
        <w:t>, а также Компании и Представители компаний, несут ответственность, предусмотренную действующим законодательством Российской Федерации.</w:t>
      </w:r>
    </w:p>
    <w:p w:rsidR="00657FDE" w:rsidRPr="00657FDE" w:rsidRDefault="00657FDE" w:rsidP="00232521">
      <w:pPr>
        <w:pStyle w:val="Style10"/>
        <w:widowControl/>
        <w:numPr>
          <w:ilvl w:val="0"/>
          <w:numId w:val="15"/>
        </w:numPr>
        <w:tabs>
          <w:tab w:val="left" w:pos="1138"/>
        </w:tabs>
        <w:spacing w:line="276" w:lineRule="auto"/>
        <w:ind w:left="-851" w:firstLine="425"/>
        <w:rPr>
          <w:rStyle w:val="FontStyle17"/>
          <w:sz w:val="24"/>
          <w:szCs w:val="24"/>
        </w:rPr>
      </w:pPr>
      <w:r w:rsidRPr="00657FDE">
        <w:rPr>
          <w:rStyle w:val="FontStyle17"/>
          <w:sz w:val="24"/>
          <w:szCs w:val="24"/>
        </w:rPr>
        <w:t>В отношении медицинских работников</w:t>
      </w:r>
      <w:r w:rsidR="00410D53" w:rsidRPr="00410D53">
        <w:rPr>
          <w:rStyle w:val="FontStyle17"/>
          <w:sz w:val="24"/>
          <w:szCs w:val="24"/>
        </w:rPr>
        <w:t xml:space="preserve"> </w:t>
      </w:r>
      <w:r w:rsidR="00410D53">
        <w:rPr>
          <w:rStyle w:val="FontStyle17"/>
          <w:sz w:val="24"/>
          <w:szCs w:val="24"/>
        </w:rPr>
        <w:t>КГБУЗ «Владивостокский клинический родильный дом №3»,</w:t>
      </w:r>
      <w:r w:rsidRPr="00657FDE">
        <w:rPr>
          <w:rStyle w:val="FontStyle17"/>
          <w:sz w:val="24"/>
          <w:szCs w:val="24"/>
        </w:rPr>
        <w:t xml:space="preserve"> за нарушение настоящего Положения могут применяться меры дисциплинарного взыскания в соответствии с Трудовым кодексом Российской Федерации</w:t>
      </w:r>
      <w:r w:rsidR="00410D53">
        <w:rPr>
          <w:rStyle w:val="FontStyle17"/>
          <w:sz w:val="24"/>
          <w:szCs w:val="24"/>
        </w:rPr>
        <w:t>.</w:t>
      </w:r>
    </w:p>
    <w:p w:rsidR="00657FDE" w:rsidRPr="00657FDE" w:rsidRDefault="00657FDE" w:rsidP="00232521">
      <w:pPr>
        <w:pStyle w:val="Style5"/>
        <w:widowControl/>
        <w:spacing w:line="276" w:lineRule="auto"/>
        <w:ind w:left="-851" w:firstLine="425"/>
        <w:jc w:val="both"/>
      </w:pPr>
    </w:p>
    <w:p w:rsidR="00657FDE" w:rsidRPr="00410D53" w:rsidRDefault="00657FDE" w:rsidP="00232521">
      <w:pPr>
        <w:pStyle w:val="Style5"/>
        <w:widowControl/>
        <w:spacing w:line="276" w:lineRule="auto"/>
        <w:ind w:left="-851" w:firstLine="425"/>
        <w:jc w:val="both"/>
        <w:rPr>
          <w:rStyle w:val="FontStyle16"/>
          <w:b w:val="0"/>
          <w:sz w:val="24"/>
          <w:szCs w:val="24"/>
        </w:rPr>
      </w:pPr>
      <w:r w:rsidRPr="00410D53">
        <w:rPr>
          <w:rStyle w:val="FontStyle16"/>
          <w:b w:val="0"/>
          <w:sz w:val="24"/>
          <w:szCs w:val="24"/>
        </w:rPr>
        <w:t>6. Заключительные положения</w:t>
      </w:r>
    </w:p>
    <w:p w:rsidR="00657FDE" w:rsidRPr="00657FDE" w:rsidRDefault="00657FDE" w:rsidP="00232521">
      <w:pPr>
        <w:pStyle w:val="Style10"/>
        <w:widowControl/>
        <w:numPr>
          <w:ilvl w:val="0"/>
          <w:numId w:val="16"/>
        </w:numPr>
        <w:tabs>
          <w:tab w:val="left" w:pos="1138"/>
        </w:tabs>
        <w:spacing w:line="276" w:lineRule="auto"/>
        <w:ind w:left="-851" w:firstLine="425"/>
        <w:rPr>
          <w:rStyle w:val="FontStyle17"/>
          <w:sz w:val="24"/>
          <w:szCs w:val="24"/>
        </w:rPr>
      </w:pPr>
      <w:r w:rsidRPr="00657FDE">
        <w:rPr>
          <w:rStyle w:val="FontStyle17"/>
          <w:sz w:val="24"/>
          <w:szCs w:val="24"/>
        </w:rPr>
        <w:t xml:space="preserve">Медицинские работники </w:t>
      </w:r>
      <w:r w:rsidR="00410D53">
        <w:rPr>
          <w:rStyle w:val="FontStyle17"/>
          <w:sz w:val="24"/>
          <w:szCs w:val="24"/>
        </w:rPr>
        <w:t>КГБУЗ «Владивостокский клинический родильный дом №3»</w:t>
      </w:r>
      <w:r w:rsidR="00410D53" w:rsidRPr="00657FDE">
        <w:rPr>
          <w:rStyle w:val="FontStyle17"/>
          <w:sz w:val="24"/>
          <w:szCs w:val="24"/>
        </w:rPr>
        <w:t xml:space="preserve">, </w:t>
      </w:r>
      <w:r w:rsidRPr="00657FDE">
        <w:rPr>
          <w:rStyle w:val="FontStyle17"/>
          <w:sz w:val="24"/>
          <w:szCs w:val="24"/>
        </w:rPr>
        <w:t>в обязательном порядке знакомятся с Положением при приеме на работу.</w:t>
      </w:r>
    </w:p>
    <w:p w:rsidR="00657FDE" w:rsidRPr="00657FDE" w:rsidRDefault="00657FDE" w:rsidP="00232521">
      <w:pPr>
        <w:pStyle w:val="Style10"/>
        <w:widowControl/>
        <w:numPr>
          <w:ilvl w:val="0"/>
          <w:numId w:val="17"/>
        </w:numPr>
        <w:tabs>
          <w:tab w:val="left" w:pos="1142"/>
        </w:tabs>
        <w:spacing w:line="276" w:lineRule="auto"/>
        <w:ind w:left="-851" w:firstLine="425"/>
        <w:rPr>
          <w:rStyle w:val="FontStyle17"/>
          <w:sz w:val="24"/>
          <w:szCs w:val="24"/>
        </w:rPr>
      </w:pPr>
      <w:r w:rsidRPr="00657FDE">
        <w:rPr>
          <w:rStyle w:val="FontStyle17"/>
          <w:sz w:val="24"/>
          <w:szCs w:val="24"/>
        </w:rPr>
        <w:t>Компании, Представители компаний могут:</w:t>
      </w:r>
    </w:p>
    <w:p w:rsidR="00657FDE" w:rsidRPr="00657FDE" w:rsidRDefault="00657FDE" w:rsidP="00232521">
      <w:pPr>
        <w:pStyle w:val="Style12"/>
        <w:widowControl/>
        <w:tabs>
          <w:tab w:val="left" w:pos="317"/>
        </w:tabs>
        <w:spacing w:line="276" w:lineRule="auto"/>
        <w:ind w:left="-851" w:firstLine="425"/>
        <w:rPr>
          <w:rStyle w:val="FontStyle17"/>
          <w:sz w:val="24"/>
          <w:szCs w:val="24"/>
        </w:rPr>
      </w:pPr>
      <w:r w:rsidRPr="00657FDE">
        <w:rPr>
          <w:rStyle w:val="FontStyle17"/>
          <w:sz w:val="24"/>
          <w:szCs w:val="24"/>
        </w:rPr>
        <w:t>а)</w:t>
      </w:r>
      <w:r w:rsidRPr="00657FDE">
        <w:rPr>
          <w:rStyle w:val="FontStyle17"/>
          <w:sz w:val="24"/>
          <w:szCs w:val="24"/>
        </w:rPr>
        <w:tab/>
        <w:t>ознакомиться с настоящим Порядком в приемной главного врача</w:t>
      </w:r>
      <w:r w:rsidR="00410D53" w:rsidRPr="00410D53">
        <w:rPr>
          <w:rStyle w:val="FontStyle17"/>
          <w:sz w:val="24"/>
          <w:szCs w:val="24"/>
        </w:rPr>
        <w:t xml:space="preserve"> </w:t>
      </w:r>
      <w:r w:rsidR="00410D53">
        <w:rPr>
          <w:rStyle w:val="FontStyle17"/>
          <w:sz w:val="24"/>
          <w:szCs w:val="24"/>
        </w:rPr>
        <w:t>КГБУЗ «Владивостокский клинический родильный дом №3»</w:t>
      </w:r>
      <w:r w:rsidRPr="00657FDE">
        <w:rPr>
          <w:rStyle w:val="FontStyle17"/>
          <w:sz w:val="24"/>
          <w:szCs w:val="24"/>
        </w:rPr>
        <w:t xml:space="preserve"> ;</w:t>
      </w:r>
    </w:p>
    <w:p w:rsidR="00657FDE" w:rsidRPr="00657FDE" w:rsidRDefault="00657FDE" w:rsidP="00232521">
      <w:pPr>
        <w:pStyle w:val="Style12"/>
        <w:widowControl/>
        <w:tabs>
          <w:tab w:val="left" w:pos="317"/>
        </w:tabs>
        <w:spacing w:line="276" w:lineRule="auto"/>
        <w:ind w:left="-851" w:firstLine="425"/>
        <w:rPr>
          <w:rStyle w:val="FontStyle17"/>
          <w:sz w:val="24"/>
          <w:szCs w:val="24"/>
        </w:rPr>
      </w:pPr>
      <w:r w:rsidRPr="00657FDE">
        <w:rPr>
          <w:rStyle w:val="FontStyle17"/>
          <w:sz w:val="24"/>
          <w:szCs w:val="24"/>
        </w:rPr>
        <w:t>б)</w:t>
      </w:r>
      <w:r w:rsidRPr="00657FDE">
        <w:rPr>
          <w:rStyle w:val="FontStyle17"/>
          <w:sz w:val="24"/>
          <w:szCs w:val="24"/>
        </w:rPr>
        <w:tab/>
        <w:t>получить копию настоящего Порядка по устному обращению, которое регистрируется</w:t>
      </w:r>
      <w:r w:rsidRPr="00657FDE">
        <w:rPr>
          <w:rStyle w:val="FontStyle17"/>
          <w:sz w:val="24"/>
          <w:szCs w:val="24"/>
        </w:rPr>
        <w:br/>
        <w:t>секретарем, выдается Компании, Представителю компании как исходящая корреспонденция, с</w:t>
      </w:r>
      <w:r w:rsidRPr="00657FDE">
        <w:rPr>
          <w:rStyle w:val="FontStyle17"/>
          <w:sz w:val="24"/>
          <w:szCs w:val="24"/>
        </w:rPr>
        <w:br/>
        <w:t>регистрацией в соответствующем журнале за подписью Представители компании о получении</w:t>
      </w:r>
      <w:r w:rsidRPr="00657FDE">
        <w:rPr>
          <w:rStyle w:val="FontStyle17"/>
          <w:sz w:val="24"/>
          <w:szCs w:val="24"/>
        </w:rPr>
        <w:br/>
        <w:t>копии.</w:t>
      </w:r>
    </w:p>
    <w:p w:rsidR="00D931AF" w:rsidRPr="00657FDE" w:rsidRDefault="00D931AF" w:rsidP="00232521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D931AF" w:rsidRPr="00657FDE" w:rsidSect="009362DC">
      <w:pgSz w:w="15840" w:h="21427"/>
      <w:pgMar w:top="1526" w:right="2042" w:bottom="1440" w:left="356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693" w:rsidRDefault="00B94693" w:rsidP="00D014E5">
      <w:pPr>
        <w:spacing w:after="0" w:line="240" w:lineRule="auto"/>
      </w:pPr>
      <w:r>
        <w:separator/>
      </w:r>
    </w:p>
  </w:endnote>
  <w:endnote w:type="continuationSeparator" w:id="1">
    <w:p w:rsidR="00B94693" w:rsidRDefault="00B94693" w:rsidP="00D0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693" w:rsidRDefault="00B94693" w:rsidP="00D014E5">
      <w:pPr>
        <w:spacing w:after="0" w:line="240" w:lineRule="auto"/>
      </w:pPr>
      <w:r>
        <w:separator/>
      </w:r>
    </w:p>
  </w:footnote>
  <w:footnote w:type="continuationSeparator" w:id="1">
    <w:p w:rsidR="00B94693" w:rsidRDefault="00B94693" w:rsidP="00D01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B224E2"/>
    <w:lvl w:ilvl="0">
      <w:numFmt w:val="bullet"/>
      <w:lvlText w:val="*"/>
      <w:lvlJc w:val="left"/>
    </w:lvl>
  </w:abstractNum>
  <w:abstractNum w:abstractNumId="1">
    <w:nsid w:val="064A06C2"/>
    <w:multiLevelType w:val="singleLevel"/>
    <w:tmpl w:val="C8B6AB76"/>
    <w:lvl w:ilvl="0">
      <w:start w:val="4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8720696"/>
    <w:multiLevelType w:val="singleLevel"/>
    <w:tmpl w:val="F6000674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18EC3E79"/>
    <w:multiLevelType w:val="singleLevel"/>
    <w:tmpl w:val="C0CCFD6A"/>
    <w:lvl w:ilvl="0">
      <w:start w:val="3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1C546856"/>
    <w:multiLevelType w:val="singleLevel"/>
    <w:tmpl w:val="D6FC33EE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34ED1BCF"/>
    <w:multiLevelType w:val="singleLevel"/>
    <w:tmpl w:val="1CD4573C"/>
    <w:lvl w:ilvl="0">
      <w:start w:val="2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6">
    <w:nsid w:val="354146E7"/>
    <w:multiLevelType w:val="singleLevel"/>
    <w:tmpl w:val="7EF4E3B0"/>
    <w:lvl w:ilvl="0">
      <w:start w:val="1"/>
      <w:numFmt w:val="decimal"/>
      <w:lvlText w:val="1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7">
    <w:nsid w:val="36F054F7"/>
    <w:multiLevelType w:val="singleLevel"/>
    <w:tmpl w:val="B88A0686"/>
    <w:lvl w:ilvl="0">
      <w:start w:val="4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>
    <w:nsid w:val="47497A6F"/>
    <w:multiLevelType w:val="singleLevel"/>
    <w:tmpl w:val="ADE6FBFE"/>
    <w:lvl w:ilvl="0">
      <w:start w:val="4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9">
    <w:nsid w:val="5B9E182C"/>
    <w:multiLevelType w:val="singleLevel"/>
    <w:tmpl w:val="FC784C34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>
    <w:nsid w:val="5CBF5339"/>
    <w:multiLevelType w:val="singleLevel"/>
    <w:tmpl w:val="FD868D48"/>
    <w:lvl w:ilvl="0">
      <w:start w:val="1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1">
    <w:nsid w:val="5D751063"/>
    <w:multiLevelType w:val="singleLevel"/>
    <w:tmpl w:val="A3AEC756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>
    <w:nsid w:val="7B621F2F"/>
    <w:multiLevelType w:val="singleLevel"/>
    <w:tmpl w:val="017676C0"/>
    <w:lvl w:ilvl="0">
      <w:start w:val="1"/>
      <w:numFmt w:val="decimal"/>
      <w:lvlText w:val="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6"/>
    <w:lvlOverride w:ilvl="0">
      <w:lvl w:ilvl="0">
        <w:start w:val="1"/>
        <w:numFmt w:val="decimal"/>
        <w:lvlText w:val="1.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10"/>
  </w:num>
  <w:num w:numId="9">
    <w:abstractNumId w:val="5"/>
  </w:num>
  <w:num w:numId="10">
    <w:abstractNumId w:val="3"/>
  </w:num>
  <w:num w:numId="11">
    <w:abstractNumId w:val="8"/>
  </w:num>
  <w:num w:numId="12">
    <w:abstractNumId w:val="12"/>
  </w:num>
  <w:num w:numId="13">
    <w:abstractNumId w:val="12"/>
    <w:lvlOverride w:ilvl="0">
      <w:lvl w:ilvl="0">
        <w:start w:val="1"/>
        <w:numFmt w:val="decimal"/>
        <w:lvlText w:val="3.%1."/>
        <w:legacy w:legacy="1" w:legacySpace="0" w:legacyIndent="47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9"/>
  </w:num>
  <w:num w:numId="16">
    <w:abstractNumId w:val="11"/>
  </w:num>
  <w:num w:numId="17">
    <w:abstractNumId w:val="11"/>
    <w:lvlOverride w:ilvl="0">
      <w:lvl w:ilvl="0">
        <w:start w:val="1"/>
        <w:numFmt w:val="decimal"/>
        <w:lvlText w:val="6.%1.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7FDE"/>
    <w:rsid w:val="000B4D93"/>
    <w:rsid w:val="00232521"/>
    <w:rsid w:val="00392892"/>
    <w:rsid w:val="00410D53"/>
    <w:rsid w:val="004C713A"/>
    <w:rsid w:val="00540292"/>
    <w:rsid w:val="00614BA2"/>
    <w:rsid w:val="00657FDE"/>
    <w:rsid w:val="007555AB"/>
    <w:rsid w:val="007B0436"/>
    <w:rsid w:val="008E046B"/>
    <w:rsid w:val="009362DC"/>
    <w:rsid w:val="00A118D6"/>
    <w:rsid w:val="00B94693"/>
    <w:rsid w:val="00BC3A1C"/>
    <w:rsid w:val="00CD043F"/>
    <w:rsid w:val="00D014E5"/>
    <w:rsid w:val="00D81619"/>
    <w:rsid w:val="00D931AF"/>
    <w:rsid w:val="00E114B6"/>
    <w:rsid w:val="00F2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57FDE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57FDE"/>
    <w:pPr>
      <w:widowControl w:val="0"/>
      <w:autoSpaceDE w:val="0"/>
      <w:autoSpaceDN w:val="0"/>
      <w:adjustRightInd w:val="0"/>
      <w:spacing w:after="0" w:line="278" w:lineRule="exact"/>
      <w:ind w:hanging="504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57F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57FD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57FDE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57FDE"/>
    <w:pPr>
      <w:widowControl w:val="0"/>
      <w:autoSpaceDE w:val="0"/>
      <w:autoSpaceDN w:val="0"/>
      <w:adjustRightInd w:val="0"/>
      <w:spacing w:after="0" w:line="303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57FDE"/>
    <w:pPr>
      <w:widowControl w:val="0"/>
      <w:autoSpaceDE w:val="0"/>
      <w:autoSpaceDN w:val="0"/>
      <w:adjustRightInd w:val="0"/>
      <w:spacing w:after="0" w:line="301" w:lineRule="exact"/>
      <w:ind w:firstLine="5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57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57FDE"/>
    <w:pPr>
      <w:widowControl w:val="0"/>
      <w:autoSpaceDE w:val="0"/>
      <w:autoSpaceDN w:val="0"/>
      <w:adjustRightInd w:val="0"/>
      <w:spacing w:after="0" w:line="298" w:lineRule="exact"/>
      <w:ind w:firstLine="54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57FDE"/>
    <w:pPr>
      <w:widowControl w:val="0"/>
      <w:autoSpaceDE w:val="0"/>
      <w:autoSpaceDN w:val="0"/>
      <w:adjustRightInd w:val="0"/>
      <w:spacing w:after="0" w:line="300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57FDE"/>
    <w:pPr>
      <w:widowControl w:val="0"/>
      <w:autoSpaceDE w:val="0"/>
      <w:autoSpaceDN w:val="0"/>
      <w:adjustRightInd w:val="0"/>
      <w:spacing w:after="0" w:line="274" w:lineRule="exact"/>
      <w:ind w:firstLine="739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57FD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57FDE"/>
    <w:pPr>
      <w:widowControl w:val="0"/>
      <w:autoSpaceDE w:val="0"/>
      <w:autoSpaceDN w:val="0"/>
      <w:adjustRightInd w:val="0"/>
      <w:spacing w:after="0" w:line="276" w:lineRule="exact"/>
      <w:ind w:firstLine="614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57FDE"/>
    <w:pPr>
      <w:widowControl w:val="0"/>
      <w:autoSpaceDE w:val="0"/>
      <w:autoSpaceDN w:val="0"/>
      <w:adjustRightInd w:val="0"/>
      <w:spacing w:after="0" w:line="278" w:lineRule="exact"/>
      <w:ind w:hanging="202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657FD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7">
    <w:name w:val="Font Style17"/>
    <w:basedOn w:val="a0"/>
    <w:uiPriority w:val="99"/>
    <w:rsid w:val="00657FD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sid w:val="00657FDE"/>
    <w:rPr>
      <w:rFonts w:ascii="Times New Roman" w:hAnsi="Times New Roman" w:cs="Times New Roman"/>
      <w:b/>
      <w:bCs/>
      <w:color w:val="000000"/>
      <w:w w:val="150"/>
      <w:sz w:val="20"/>
      <w:szCs w:val="20"/>
    </w:rPr>
  </w:style>
  <w:style w:type="character" w:customStyle="1" w:styleId="FontStyle19">
    <w:name w:val="Font Style19"/>
    <w:basedOn w:val="a0"/>
    <w:uiPriority w:val="99"/>
    <w:rsid w:val="00657FDE"/>
    <w:rPr>
      <w:rFonts w:ascii="Times New Roman" w:hAnsi="Times New Roman" w:cs="Times New Roman"/>
      <w:color w:val="000000"/>
      <w:sz w:val="48"/>
      <w:szCs w:val="48"/>
    </w:rPr>
  </w:style>
  <w:style w:type="character" w:customStyle="1" w:styleId="FontStyle20">
    <w:name w:val="Font Style20"/>
    <w:basedOn w:val="a0"/>
    <w:uiPriority w:val="99"/>
    <w:rsid w:val="00657FDE"/>
    <w:rPr>
      <w:rFonts w:ascii="Impact" w:hAnsi="Impact" w:cs="Impact"/>
      <w:color w:val="000000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D01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14E5"/>
  </w:style>
  <w:style w:type="paragraph" w:styleId="a5">
    <w:name w:val="footer"/>
    <w:basedOn w:val="a"/>
    <w:link w:val="a6"/>
    <w:uiPriority w:val="99"/>
    <w:semiHidden/>
    <w:unhideWhenUsed/>
    <w:rsid w:val="00D01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14E5"/>
  </w:style>
  <w:style w:type="character" w:styleId="a7">
    <w:name w:val="Hyperlink"/>
    <w:basedOn w:val="a0"/>
    <w:uiPriority w:val="99"/>
    <w:unhideWhenUsed/>
    <w:rsid w:val="00BC3A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od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zgurskya_ig</dc:creator>
  <cp:keywords/>
  <dc:description/>
  <cp:lastModifiedBy>zgurskya_ig</cp:lastModifiedBy>
  <cp:revision>13</cp:revision>
  <dcterms:created xsi:type="dcterms:W3CDTF">2018-06-06T01:54:00Z</dcterms:created>
  <dcterms:modified xsi:type="dcterms:W3CDTF">2018-06-07T01:25:00Z</dcterms:modified>
</cp:coreProperties>
</file>